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4134" w14:textId="77777777" w:rsidR="006073B3" w:rsidRPr="000B5515" w:rsidRDefault="00655AAC" w:rsidP="00655AAC">
      <w:pPr>
        <w:jc w:val="center"/>
        <w:rPr>
          <w:sz w:val="28"/>
        </w:rPr>
      </w:pPr>
      <w:r w:rsidRPr="000B5515">
        <w:rPr>
          <w:sz w:val="28"/>
        </w:rPr>
        <w:t>Regional Service Council</w:t>
      </w:r>
    </w:p>
    <w:p w14:paraId="1ECB2C4D" w14:textId="77777777" w:rsidR="00655AAC" w:rsidRPr="000B5515" w:rsidRDefault="00655AAC" w:rsidP="00655AAC">
      <w:pPr>
        <w:jc w:val="center"/>
        <w:rPr>
          <w:sz w:val="28"/>
        </w:rPr>
      </w:pPr>
      <w:r w:rsidRPr="000B5515">
        <w:rPr>
          <w:sz w:val="28"/>
        </w:rPr>
        <w:t>Region 6</w:t>
      </w:r>
    </w:p>
    <w:p w14:paraId="736F5997" w14:textId="77777777" w:rsidR="00E570DE" w:rsidRPr="000B5515" w:rsidRDefault="00917D55" w:rsidP="00655AAC">
      <w:pPr>
        <w:jc w:val="center"/>
        <w:rPr>
          <w:sz w:val="28"/>
        </w:rPr>
      </w:pPr>
      <w:r>
        <w:rPr>
          <w:sz w:val="28"/>
        </w:rPr>
        <w:t>December 16, 2020</w:t>
      </w:r>
    </w:p>
    <w:p w14:paraId="11CCEAF9" w14:textId="77777777" w:rsidR="0067396A" w:rsidRDefault="00655AAC" w:rsidP="0067396A">
      <w:pPr>
        <w:pStyle w:val="ListParagraph"/>
        <w:numPr>
          <w:ilvl w:val="0"/>
          <w:numId w:val="1"/>
        </w:numPr>
        <w:rPr>
          <w:b/>
          <w:sz w:val="28"/>
        </w:rPr>
      </w:pPr>
      <w:r w:rsidRPr="000B5515">
        <w:rPr>
          <w:b/>
          <w:sz w:val="28"/>
        </w:rPr>
        <w:t>Welcome</w:t>
      </w:r>
      <w:r w:rsidR="00727C78" w:rsidRPr="000B5515">
        <w:rPr>
          <w:b/>
          <w:sz w:val="28"/>
        </w:rPr>
        <w:t>-</w:t>
      </w:r>
      <w:r w:rsidR="00B5639C" w:rsidRPr="000B5515">
        <w:rPr>
          <w:b/>
          <w:sz w:val="28"/>
        </w:rPr>
        <w:t xml:space="preserve"> </w:t>
      </w:r>
    </w:p>
    <w:p w14:paraId="7D5F0255" w14:textId="77777777" w:rsidR="00766030" w:rsidRPr="000B5515" w:rsidRDefault="00766030" w:rsidP="00766030">
      <w:pPr>
        <w:pStyle w:val="ListParagraph"/>
        <w:numPr>
          <w:ilvl w:val="0"/>
          <w:numId w:val="1"/>
        </w:numPr>
        <w:rPr>
          <w:sz w:val="28"/>
        </w:rPr>
      </w:pPr>
      <w:r>
        <w:rPr>
          <w:sz w:val="28"/>
        </w:rPr>
        <w:t>Liz Learned</w:t>
      </w:r>
      <w:r w:rsidRPr="000B5515">
        <w:rPr>
          <w:sz w:val="28"/>
        </w:rPr>
        <w:t xml:space="preserve"> </w:t>
      </w:r>
      <w:r>
        <w:rPr>
          <w:sz w:val="28"/>
        </w:rPr>
        <w:tab/>
      </w:r>
      <w:r>
        <w:rPr>
          <w:sz w:val="28"/>
        </w:rPr>
        <w:tab/>
      </w:r>
      <w:r>
        <w:rPr>
          <w:sz w:val="28"/>
        </w:rPr>
        <w:tab/>
      </w:r>
      <w:r>
        <w:rPr>
          <w:sz w:val="28"/>
        </w:rPr>
        <w:tab/>
      </w:r>
      <w:r w:rsidRPr="000B5515">
        <w:rPr>
          <w:sz w:val="28"/>
        </w:rPr>
        <w:t>Regional Manager</w:t>
      </w:r>
    </w:p>
    <w:p w14:paraId="40E979B4" w14:textId="77777777" w:rsidR="00766030" w:rsidRPr="00766030" w:rsidRDefault="00766030" w:rsidP="00766030">
      <w:pPr>
        <w:pStyle w:val="ListParagraph"/>
        <w:numPr>
          <w:ilvl w:val="0"/>
          <w:numId w:val="1"/>
        </w:numPr>
        <w:rPr>
          <w:b/>
          <w:sz w:val="28"/>
        </w:rPr>
      </w:pPr>
      <w:r w:rsidRPr="00766030">
        <w:rPr>
          <w:sz w:val="28"/>
        </w:rPr>
        <w:t xml:space="preserve">Iwona Morretino </w:t>
      </w:r>
      <w:r w:rsidRPr="00766030">
        <w:rPr>
          <w:sz w:val="28"/>
        </w:rPr>
        <w:tab/>
      </w:r>
      <w:r w:rsidRPr="00766030">
        <w:rPr>
          <w:sz w:val="28"/>
        </w:rPr>
        <w:tab/>
      </w:r>
      <w:r>
        <w:rPr>
          <w:sz w:val="28"/>
        </w:rPr>
        <w:tab/>
      </w:r>
      <w:r w:rsidR="00796B7C">
        <w:rPr>
          <w:sz w:val="28"/>
        </w:rPr>
        <w:t>DCS Rep Regional Service Coordinator</w:t>
      </w:r>
    </w:p>
    <w:p w14:paraId="57EECDEC" w14:textId="77777777" w:rsidR="00766030" w:rsidRDefault="00766030" w:rsidP="00766030">
      <w:pPr>
        <w:pStyle w:val="ListParagraph"/>
        <w:numPr>
          <w:ilvl w:val="0"/>
          <w:numId w:val="1"/>
        </w:numPr>
        <w:rPr>
          <w:sz w:val="28"/>
        </w:rPr>
      </w:pPr>
      <w:r w:rsidRPr="000B5515">
        <w:rPr>
          <w:sz w:val="28"/>
        </w:rPr>
        <w:t>Katie Craft</w:t>
      </w:r>
      <w:r>
        <w:rPr>
          <w:sz w:val="28"/>
        </w:rPr>
        <w:tab/>
      </w:r>
      <w:r>
        <w:rPr>
          <w:sz w:val="28"/>
        </w:rPr>
        <w:tab/>
      </w:r>
      <w:r>
        <w:rPr>
          <w:sz w:val="28"/>
        </w:rPr>
        <w:tab/>
      </w:r>
      <w:r>
        <w:rPr>
          <w:sz w:val="28"/>
        </w:rPr>
        <w:tab/>
      </w:r>
      <w:r w:rsidRPr="000B5515">
        <w:rPr>
          <w:sz w:val="28"/>
        </w:rPr>
        <w:t>DCS RFM</w:t>
      </w:r>
    </w:p>
    <w:p w14:paraId="7F5EC746" w14:textId="77777777" w:rsidR="00766030" w:rsidRPr="000B5515" w:rsidRDefault="00766030" w:rsidP="00766030">
      <w:pPr>
        <w:pStyle w:val="ListParagraph"/>
        <w:numPr>
          <w:ilvl w:val="0"/>
          <w:numId w:val="1"/>
        </w:numPr>
        <w:rPr>
          <w:sz w:val="28"/>
        </w:rPr>
      </w:pPr>
      <w:r>
        <w:rPr>
          <w:sz w:val="28"/>
        </w:rPr>
        <w:t>Julie Hobbs</w:t>
      </w:r>
      <w:r>
        <w:rPr>
          <w:sz w:val="28"/>
        </w:rPr>
        <w:tab/>
      </w:r>
      <w:r>
        <w:rPr>
          <w:sz w:val="28"/>
        </w:rPr>
        <w:tab/>
      </w:r>
      <w:r>
        <w:rPr>
          <w:sz w:val="28"/>
        </w:rPr>
        <w:tab/>
      </w:r>
      <w:r>
        <w:rPr>
          <w:sz w:val="28"/>
        </w:rPr>
        <w:tab/>
        <w:t>Wabash Co LOD</w:t>
      </w:r>
      <w:r w:rsidRPr="000B5515">
        <w:rPr>
          <w:sz w:val="28"/>
        </w:rPr>
        <w:tab/>
      </w:r>
    </w:p>
    <w:p w14:paraId="720FC1E3" w14:textId="77777777" w:rsidR="00766030" w:rsidRPr="000B5515" w:rsidRDefault="00766030" w:rsidP="00766030">
      <w:pPr>
        <w:pStyle w:val="ListParagraph"/>
        <w:numPr>
          <w:ilvl w:val="0"/>
          <w:numId w:val="1"/>
        </w:numPr>
        <w:rPr>
          <w:sz w:val="28"/>
        </w:rPr>
      </w:pPr>
      <w:r w:rsidRPr="000B5515">
        <w:rPr>
          <w:sz w:val="28"/>
        </w:rPr>
        <w:t>Kerri Baker</w:t>
      </w:r>
      <w:r>
        <w:rPr>
          <w:sz w:val="28"/>
        </w:rPr>
        <w:t xml:space="preserve"> </w:t>
      </w:r>
      <w:r>
        <w:rPr>
          <w:sz w:val="28"/>
        </w:rPr>
        <w:tab/>
      </w:r>
      <w:r>
        <w:rPr>
          <w:sz w:val="28"/>
        </w:rPr>
        <w:tab/>
      </w:r>
      <w:r>
        <w:rPr>
          <w:sz w:val="28"/>
        </w:rPr>
        <w:tab/>
      </w:r>
      <w:r>
        <w:rPr>
          <w:sz w:val="28"/>
        </w:rPr>
        <w:tab/>
      </w:r>
      <w:r w:rsidRPr="000B5515">
        <w:rPr>
          <w:sz w:val="28"/>
        </w:rPr>
        <w:t>Huntington Co LOD</w:t>
      </w:r>
    </w:p>
    <w:p w14:paraId="618E0C3C" w14:textId="77777777" w:rsidR="00766030" w:rsidRDefault="00766030" w:rsidP="00766030">
      <w:pPr>
        <w:pStyle w:val="ListParagraph"/>
        <w:numPr>
          <w:ilvl w:val="0"/>
          <w:numId w:val="1"/>
        </w:numPr>
        <w:rPr>
          <w:sz w:val="28"/>
        </w:rPr>
      </w:pPr>
      <w:r>
        <w:rPr>
          <w:sz w:val="28"/>
        </w:rPr>
        <w:t>Mary Cunningham</w:t>
      </w:r>
      <w:r>
        <w:rPr>
          <w:sz w:val="28"/>
        </w:rPr>
        <w:tab/>
      </w:r>
      <w:r>
        <w:rPr>
          <w:sz w:val="28"/>
        </w:rPr>
        <w:tab/>
      </w:r>
      <w:r>
        <w:rPr>
          <w:sz w:val="28"/>
        </w:rPr>
        <w:tab/>
        <w:t>Miami Co LOD</w:t>
      </w:r>
    </w:p>
    <w:p w14:paraId="217853DB" w14:textId="77777777" w:rsidR="00766030" w:rsidRDefault="00766030" w:rsidP="00766030">
      <w:pPr>
        <w:pStyle w:val="ListParagraph"/>
        <w:numPr>
          <w:ilvl w:val="0"/>
          <w:numId w:val="1"/>
        </w:numPr>
        <w:rPr>
          <w:sz w:val="28"/>
        </w:rPr>
      </w:pPr>
      <w:r>
        <w:rPr>
          <w:sz w:val="28"/>
        </w:rPr>
        <w:t>Delli Wells</w:t>
      </w:r>
      <w:r>
        <w:rPr>
          <w:sz w:val="28"/>
        </w:rPr>
        <w:tab/>
      </w:r>
      <w:r>
        <w:rPr>
          <w:sz w:val="28"/>
        </w:rPr>
        <w:tab/>
      </w:r>
      <w:r>
        <w:rPr>
          <w:sz w:val="28"/>
        </w:rPr>
        <w:tab/>
      </w:r>
      <w:r>
        <w:rPr>
          <w:sz w:val="28"/>
        </w:rPr>
        <w:tab/>
        <w:t>Cass Co LOD</w:t>
      </w:r>
    </w:p>
    <w:p w14:paraId="2035CE47" w14:textId="77777777" w:rsidR="00766030" w:rsidRPr="004E1575" w:rsidRDefault="00766030" w:rsidP="00766030">
      <w:pPr>
        <w:pStyle w:val="ListParagraph"/>
        <w:numPr>
          <w:ilvl w:val="0"/>
          <w:numId w:val="1"/>
        </w:numPr>
        <w:rPr>
          <w:sz w:val="28"/>
        </w:rPr>
      </w:pPr>
      <w:r w:rsidRPr="004E1575">
        <w:rPr>
          <w:sz w:val="28"/>
        </w:rPr>
        <w:t xml:space="preserve">Mary Werner </w:t>
      </w:r>
      <w:r w:rsidRPr="004E1575">
        <w:rPr>
          <w:sz w:val="28"/>
        </w:rPr>
        <w:tab/>
      </w:r>
      <w:r w:rsidRPr="004E1575">
        <w:rPr>
          <w:sz w:val="28"/>
        </w:rPr>
        <w:tab/>
      </w:r>
      <w:r>
        <w:rPr>
          <w:sz w:val="28"/>
        </w:rPr>
        <w:tab/>
      </w:r>
      <w:r w:rsidR="00796B7C">
        <w:rPr>
          <w:sz w:val="28"/>
        </w:rPr>
        <w:t>DCS R6 Foster Care</w:t>
      </w:r>
      <w:r w:rsidRPr="004E1575">
        <w:rPr>
          <w:sz w:val="28"/>
        </w:rPr>
        <w:t xml:space="preserve"> Supervisor</w:t>
      </w:r>
    </w:p>
    <w:p w14:paraId="4B374BD7" w14:textId="77777777" w:rsidR="00766030" w:rsidRDefault="00766030" w:rsidP="00766030">
      <w:pPr>
        <w:pStyle w:val="ListParagraph"/>
        <w:numPr>
          <w:ilvl w:val="0"/>
          <w:numId w:val="1"/>
        </w:numPr>
        <w:rPr>
          <w:sz w:val="28"/>
        </w:rPr>
      </w:pPr>
      <w:r>
        <w:rPr>
          <w:sz w:val="28"/>
        </w:rPr>
        <w:t>Janaei Smith</w:t>
      </w:r>
      <w:r>
        <w:rPr>
          <w:sz w:val="28"/>
        </w:rPr>
        <w:tab/>
      </w:r>
      <w:r>
        <w:rPr>
          <w:sz w:val="28"/>
        </w:rPr>
        <w:tab/>
      </w:r>
      <w:r>
        <w:rPr>
          <w:sz w:val="28"/>
        </w:rPr>
        <w:tab/>
      </w:r>
      <w:r>
        <w:rPr>
          <w:sz w:val="28"/>
        </w:rPr>
        <w:tab/>
        <w:t>Cass Co FCMS</w:t>
      </w:r>
    </w:p>
    <w:p w14:paraId="23654CFA" w14:textId="77777777" w:rsidR="00766030" w:rsidRDefault="00766030" w:rsidP="00766030">
      <w:pPr>
        <w:pStyle w:val="ListParagraph"/>
        <w:numPr>
          <w:ilvl w:val="0"/>
          <w:numId w:val="1"/>
        </w:numPr>
        <w:rPr>
          <w:sz w:val="28"/>
        </w:rPr>
      </w:pPr>
      <w:r>
        <w:rPr>
          <w:sz w:val="28"/>
        </w:rPr>
        <w:t>Kelly Moorman</w:t>
      </w:r>
      <w:r>
        <w:rPr>
          <w:sz w:val="28"/>
        </w:rPr>
        <w:tab/>
      </w:r>
      <w:r>
        <w:rPr>
          <w:sz w:val="28"/>
        </w:rPr>
        <w:tab/>
      </w:r>
      <w:r>
        <w:rPr>
          <w:sz w:val="28"/>
        </w:rPr>
        <w:tab/>
        <w:t>Huntington Co FCMS</w:t>
      </w:r>
    </w:p>
    <w:p w14:paraId="0046CC72" w14:textId="77777777" w:rsidR="00766030" w:rsidRPr="00766030" w:rsidRDefault="00766030" w:rsidP="00766030">
      <w:pPr>
        <w:pStyle w:val="ListParagraph"/>
        <w:numPr>
          <w:ilvl w:val="0"/>
          <w:numId w:val="1"/>
        </w:numPr>
        <w:rPr>
          <w:b/>
          <w:sz w:val="28"/>
        </w:rPr>
      </w:pPr>
      <w:r w:rsidRPr="000B5515">
        <w:rPr>
          <w:sz w:val="28"/>
        </w:rPr>
        <w:t>Jan Williams</w:t>
      </w:r>
      <w:r>
        <w:rPr>
          <w:sz w:val="28"/>
        </w:rPr>
        <w:t xml:space="preserve"> </w:t>
      </w:r>
      <w:r>
        <w:rPr>
          <w:sz w:val="28"/>
        </w:rPr>
        <w:tab/>
      </w:r>
      <w:r>
        <w:rPr>
          <w:sz w:val="28"/>
        </w:rPr>
        <w:tab/>
      </w:r>
      <w:r>
        <w:rPr>
          <w:sz w:val="28"/>
        </w:rPr>
        <w:tab/>
      </w:r>
      <w:r w:rsidRPr="000B5515">
        <w:rPr>
          <w:sz w:val="28"/>
        </w:rPr>
        <w:t>YSB Huntington</w:t>
      </w:r>
    </w:p>
    <w:p w14:paraId="371DD8AD" w14:textId="77777777" w:rsidR="00766030" w:rsidRDefault="00766030" w:rsidP="00766030">
      <w:pPr>
        <w:pStyle w:val="ListParagraph"/>
        <w:numPr>
          <w:ilvl w:val="0"/>
          <w:numId w:val="1"/>
        </w:numPr>
        <w:rPr>
          <w:sz w:val="28"/>
        </w:rPr>
      </w:pPr>
      <w:r w:rsidRPr="000B5515">
        <w:rPr>
          <w:sz w:val="28"/>
        </w:rPr>
        <w:t xml:space="preserve">Caroline Sholty            </w:t>
      </w:r>
      <w:r>
        <w:rPr>
          <w:sz w:val="28"/>
        </w:rPr>
        <w:t xml:space="preserve">      </w:t>
      </w:r>
      <w:r>
        <w:rPr>
          <w:sz w:val="28"/>
        </w:rPr>
        <w:tab/>
      </w:r>
      <w:r>
        <w:rPr>
          <w:sz w:val="28"/>
        </w:rPr>
        <w:tab/>
      </w:r>
      <w:r w:rsidRPr="000B5515">
        <w:rPr>
          <w:sz w:val="28"/>
        </w:rPr>
        <w:t>Four County</w:t>
      </w:r>
    </w:p>
    <w:p w14:paraId="0F0E4596" w14:textId="77777777" w:rsidR="00766030" w:rsidRPr="004E1575" w:rsidRDefault="00766030" w:rsidP="00766030">
      <w:pPr>
        <w:pStyle w:val="ListParagraph"/>
        <w:numPr>
          <w:ilvl w:val="0"/>
          <w:numId w:val="1"/>
        </w:numPr>
        <w:rPr>
          <w:sz w:val="28"/>
        </w:rPr>
      </w:pPr>
      <w:r w:rsidRPr="004E1575">
        <w:rPr>
          <w:sz w:val="28"/>
        </w:rPr>
        <w:t>Libby Martin</w:t>
      </w:r>
      <w:r>
        <w:rPr>
          <w:sz w:val="28"/>
        </w:rPr>
        <w:tab/>
      </w:r>
      <w:r>
        <w:rPr>
          <w:sz w:val="28"/>
        </w:rPr>
        <w:tab/>
      </w:r>
      <w:r>
        <w:rPr>
          <w:sz w:val="28"/>
        </w:rPr>
        <w:tab/>
        <w:t>LSSI</w:t>
      </w:r>
    </w:p>
    <w:p w14:paraId="31903A19" w14:textId="77777777" w:rsidR="00766030" w:rsidRPr="00766030" w:rsidRDefault="00766030" w:rsidP="00766030">
      <w:pPr>
        <w:pStyle w:val="ListParagraph"/>
        <w:numPr>
          <w:ilvl w:val="0"/>
          <w:numId w:val="1"/>
        </w:numPr>
        <w:rPr>
          <w:b/>
          <w:sz w:val="28"/>
        </w:rPr>
      </w:pPr>
      <w:r>
        <w:rPr>
          <w:sz w:val="28"/>
        </w:rPr>
        <w:t>Jennifer Rutkowski-Smith</w:t>
      </w:r>
      <w:r>
        <w:rPr>
          <w:sz w:val="28"/>
        </w:rPr>
        <w:tab/>
        <w:t>SCAN</w:t>
      </w:r>
    </w:p>
    <w:p w14:paraId="0511AA2D" w14:textId="77777777" w:rsidR="00766030" w:rsidRPr="00766030" w:rsidRDefault="00766030" w:rsidP="00766030">
      <w:pPr>
        <w:pStyle w:val="ListParagraph"/>
        <w:numPr>
          <w:ilvl w:val="0"/>
          <w:numId w:val="1"/>
        </w:numPr>
        <w:rPr>
          <w:b/>
          <w:sz w:val="28"/>
        </w:rPr>
      </w:pPr>
      <w:r>
        <w:rPr>
          <w:sz w:val="28"/>
        </w:rPr>
        <w:t>Deanna Szyndrowski</w:t>
      </w:r>
      <w:r>
        <w:rPr>
          <w:sz w:val="28"/>
        </w:rPr>
        <w:tab/>
      </w:r>
      <w:r>
        <w:rPr>
          <w:sz w:val="28"/>
        </w:rPr>
        <w:tab/>
        <w:t>SCAN</w:t>
      </w:r>
    </w:p>
    <w:p w14:paraId="11BA32B4" w14:textId="77777777" w:rsidR="00766030" w:rsidRPr="00766030" w:rsidRDefault="00766030" w:rsidP="00766030">
      <w:pPr>
        <w:pStyle w:val="ListParagraph"/>
        <w:numPr>
          <w:ilvl w:val="0"/>
          <w:numId w:val="1"/>
        </w:numPr>
        <w:rPr>
          <w:b/>
          <w:sz w:val="28"/>
        </w:rPr>
      </w:pPr>
      <w:r>
        <w:rPr>
          <w:sz w:val="28"/>
        </w:rPr>
        <w:t>Lisa Blanchard</w:t>
      </w:r>
      <w:r>
        <w:rPr>
          <w:sz w:val="28"/>
        </w:rPr>
        <w:tab/>
      </w:r>
      <w:r>
        <w:rPr>
          <w:sz w:val="28"/>
        </w:rPr>
        <w:tab/>
      </w:r>
      <w:r>
        <w:rPr>
          <w:sz w:val="28"/>
        </w:rPr>
        <w:tab/>
        <w:t>SCAN</w:t>
      </w:r>
    </w:p>
    <w:p w14:paraId="2F37D944" w14:textId="77777777" w:rsidR="00766030" w:rsidRPr="00766030" w:rsidRDefault="00766030" w:rsidP="00766030">
      <w:pPr>
        <w:pStyle w:val="ListParagraph"/>
        <w:numPr>
          <w:ilvl w:val="0"/>
          <w:numId w:val="1"/>
        </w:numPr>
        <w:rPr>
          <w:b/>
          <w:sz w:val="28"/>
        </w:rPr>
      </w:pPr>
      <w:r>
        <w:rPr>
          <w:sz w:val="28"/>
        </w:rPr>
        <w:t>Courtney Calhoun</w:t>
      </w:r>
      <w:r>
        <w:rPr>
          <w:sz w:val="28"/>
        </w:rPr>
        <w:tab/>
      </w:r>
      <w:r>
        <w:rPr>
          <w:sz w:val="28"/>
        </w:rPr>
        <w:tab/>
      </w:r>
      <w:r>
        <w:rPr>
          <w:sz w:val="28"/>
        </w:rPr>
        <w:tab/>
      </w:r>
    </w:p>
    <w:p w14:paraId="0C96D02F" w14:textId="77777777" w:rsidR="00766030" w:rsidRPr="00766030" w:rsidRDefault="00766030" w:rsidP="00766030">
      <w:pPr>
        <w:pStyle w:val="ListParagraph"/>
        <w:numPr>
          <w:ilvl w:val="0"/>
          <w:numId w:val="1"/>
        </w:numPr>
        <w:rPr>
          <w:b/>
          <w:sz w:val="28"/>
        </w:rPr>
      </w:pPr>
      <w:r>
        <w:rPr>
          <w:sz w:val="28"/>
        </w:rPr>
        <w:t>Barbara Hilton</w:t>
      </w:r>
      <w:r w:rsidR="00796B7C">
        <w:rPr>
          <w:sz w:val="28"/>
        </w:rPr>
        <w:tab/>
      </w:r>
      <w:r w:rsidR="00796B7C">
        <w:rPr>
          <w:sz w:val="28"/>
        </w:rPr>
        <w:tab/>
      </w:r>
      <w:r w:rsidR="00796B7C">
        <w:rPr>
          <w:sz w:val="28"/>
        </w:rPr>
        <w:tab/>
        <w:t>FSA- Howard Co.</w:t>
      </w:r>
    </w:p>
    <w:p w14:paraId="10BD63AF" w14:textId="77777777" w:rsidR="00796B7C" w:rsidRPr="00796B7C" w:rsidRDefault="00766030" w:rsidP="009224FE">
      <w:pPr>
        <w:pStyle w:val="ListParagraph"/>
        <w:numPr>
          <w:ilvl w:val="0"/>
          <w:numId w:val="1"/>
        </w:numPr>
        <w:rPr>
          <w:sz w:val="28"/>
        </w:rPr>
      </w:pPr>
      <w:r w:rsidRPr="00796B7C">
        <w:rPr>
          <w:sz w:val="28"/>
        </w:rPr>
        <w:t>Kimberly Sims</w:t>
      </w:r>
    </w:p>
    <w:p w14:paraId="4CA5E46D" w14:textId="77777777" w:rsidR="00796B7C" w:rsidRDefault="00796B7C" w:rsidP="009224FE">
      <w:pPr>
        <w:pStyle w:val="ListParagraph"/>
        <w:numPr>
          <w:ilvl w:val="0"/>
          <w:numId w:val="1"/>
        </w:numPr>
        <w:rPr>
          <w:sz w:val="28"/>
        </w:rPr>
      </w:pPr>
      <w:r>
        <w:rPr>
          <w:sz w:val="28"/>
        </w:rPr>
        <w:t xml:space="preserve">Bradley Samuel </w:t>
      </w:r>
      <w:r>
        <w:rPr>
          <w:sz w:val="28"/>
        </w:rPr>
        <w:tab/>
      </w:r>
      <w:r>
        <w:rPr>
          <w:sz w:val="28"/>
        </w:rPr>
        <w:tab/>
      </w:r>
      <w:r>
        <w:rPr>
          <w:sz w:val="28"/>
        </w:rPr>
        <w:tab/>
        <w:t>FCM</w:t>
      </w:r>
    </w:p>
    <w:p w14:paraId="1338F7C0" w14:textId="77777777" w:rsidR="00083613" w:rsidRPr="00796B7C" w:rsidRDefault="004E1575" w:rsidP="00796B7C">
      <w:pPr>
        <w:pStyle w:val="ListParagraph"/>
        <w:rPr>
          <w:sz w:val="28"/>
        </w:rPr>
      </w:pPr>
      <w:r w:rsidRPr="00796B7C">
        <w:rPr>
          <w:sz w:val="28"/>
        </w:rPr>
        <w:tab/>
      </w:r>
      <w:r w:rsidR="00E43365" w:rsidRPr="00796B7C">
        <w:rPr>
          <w:sz w:val="28"/>
        </w:rPr>
        <w:tab/>
      </w:r>
    </w:p>
    <w:p w14:paraId="0B85458A" w14:textId="77777777" w:rsidR="00524B22" w:rsidRPr="00D126EF" w:rsidRDefault="00655AAC" w:rsidP="00D126EF">
      <w:pPr>
        <w:pStyle w:val="ListParagraph"/>
        <w:numPr>
          <w:ilvl w:val="0"/>
          <w:numId w:val="1"/>
        </w:numPr>
        <w:rPr>
          <w:sz w:val="28"/>
        </w:rPr>
      </w:pPr>
      <w:r w:rsidRPr="00D126EF">
        <w:rPr>
          <w:b/>
          <w:sz w:val="28"/>
        </w:rPr>
        <w:t>Budget and projections</w:t>
      </w:r>
      <w:r w:rsidR="00A819D1" w:rsidRPr="00D126EF">
        <w:rPr>
          <w:b/>
          <w:sz w:val="28"/>
        </w:rPr>
        <w:t>-Katie Craft</w:t>
      </w:r>
    </w:p>
    <w:p w14:paraId="12C968DF" w14:textId="77777777" w:rsidR="00917D55" w:rsidRPr="00C056E6" w:rsidRDefault="00917D55" w:rsidP="00766030">
      <w:pPr>
        <w:pStyle w:val="ListParagraph"/>
        <w:numPr>
          <w:ilvl w:val="0"/>
          <w:numId w:val="1"/>
        </w:numPr>
        <w:rPr>
          <w:rFonts w:cstheme="minorHAnsi"/>
          <w:sz w:val="28"/>
          <w:szCs w:val="24"/>
        </w:rPr>
      </w:pPr>
      <w:r w:rsidRPr="00766030">
        <w:rPr>
          <w:sz w:val="28"/>
        </w:rPr>
        <w:t>End of November</w:t>
      </w:r>
      <w:r w:rsidR="0010350A" w:rsidRPr="00766030">
        <w:rPr>
          <w:sz w:val="28"/>
        </w:rPr>
        <w:t xml:space="preserve"> </w:t>
      </w:r>
      <w:r w:rsidR="00E56508" w:rsidRPr="00766030">
        <w:rPr>
          <w:sz w:val="28"/>
        </w:rPr>
        <w:t>Region 6</w:t>
      </w:r>
      <w:r w:rsidRPr="00766030">
        <w:rPr>
          <w:rFonts w:cstheme="minorHAnsi"/>
          <w:sz w:val="28"/>
        </w:rPr>
        <w:t xml:space="preserve"> </w:t>
      </w:r>
      <w:r w:rsidRPr="00C056E6">
        <w:rPr>
          <w:rFonts w:cstheme="minorHAnsi"/>
          <w:sz w:val="32"/>
        </w:rPr>
        <w:t>t</w:t>
      </w:r>
      <w:r w:rsidRPr="00C056E6">
        <w:rPr>
          <w:rFonts w:cstheme="minorHAnsi"/>
          <w:sz w:val="28"/>
          <w:szCs w:val="24"/>
        </w:rPr>
        <w:t>he overall target for the month was 43%, and Region 6 was at 41.31%.</w:t>
      </w:r>
    </w:p>
    <w:p w14:paraId="53C8ED28" w14:textId="77777777" w:rsidR="00917D55" w:rsidRDefault="00917D55" w:rsidP="008654DF">
      <w:pPr>
        <w:pStyle w:val="ListParagraph"/>
        <w:numPr>
          <w:ilvl w:val="0"/>
          <w:numId w:val="1"/>
        </w:numPr>
        <w:rPr>
          <w:sz w:val="28"/>
        </w:rPr>
      </w:pPr>
      <w:r>
        <w:rPr>
          <w:sz w:val="28"/>
        </w:rPr>
        <w:t>Residential treatments of high acuity kids has increased and we are working hard to address their needs and bring them back into the communities/less restrictive settings with services to support them</w:t>
      </w:r>
    </w:p>
    <w:p w14:paraId="5E3EEF92" w14:textId="77777777" w:rsidR="00796B7C" w:rsidRDefault="00796B7C" w:rsidP="00796B7C">
      <w:pPr>
        <w:rPr>
          <w:sz w:val="28"/>
        </w:rPr>
      </w:pPr>
    </w:p>
    <w:p w14:paraId="2F799E4A" w14:textId="77777777" w:rsidR="00796B7C" w:rsidRDefault="00796B7C" w:rsidP="00796B7C">
      <w:pPr>
        <w:rPr>
          <w:sz w:val="28"/>
        </w:rPr>
      </w:pPr>
    </w:p>
    <w:p w14:paraId="67BA4616" w14:textId="77777777" w:rsidR="00796B7C" w:rsidRPr="00796B7C" w:rsidRDefault="00796B7C" w:rsidP="00796B7C">
      <w:pPr>
        <w:rPr>
          <w:sz w:val="28"/>
        </w:rPr>
      </w:pPr>
    </w:p>
    <w:p w14:paraId="701FA596" w14:textId="77777777" w:rsidR="00D7448B" w:rsidRPr="00917D55" w:rsidRDefault="00D7448B" w:rsidP="008654DF">
      <w:pPr>
        <w:pStyle w:val="ListParagraph"/>
        <w:numPr>
          <w:ilvl w:val="0"/>
          <w:numId w:val="1"/>
        </w:numPr>
        <w:rPr>
          <w:sz w:val="28"/>
        </w:rPr>
      </w:pPr>
      <w:r w:rsidRPr="00917D55">
        <w:rPr>
          <w:sz w:val="28"/>
        </w:rPr>
        <w:t xml:space="preserve">Our budgets were reduced for fiscal year 2021. </w:t>
      </w:r>
    </w:p>
    <w:p w14:paraId="09206567" w14:textId="77777777" w:rsidR="00D7448B" w:rsidRDefault="00D7448B" w:rsidP="00D7448B">
      <w:pPr>
        <w:pStyle w:val="ListParagraph"/>
        <w:numPr>
          <w:ilvl w:val="1"/>
          <w:numId w:val="1"/>
        </w:numPr>
        <w:rPr>
          <w:sz w:val="28"/>
        </w:rPr>
      </w:pPr>
      <w:r>
        <w:rPr>
          <w:sz w:val="28"/>
        </w:rPr>
        <w:t xml:space="preserve">State agencies were put under a 15% reserve, however DCS was only put under a 3% which was still a $27,000,000 for the entire state. For region 6 the reduction was </w:t>
      </w:r>
      <w:r w:rsidR="0010350A">
        <w:rPr>
          <w:sz w:val="28"/>
        </w:rPr>
        <w:t xml:space="preserve">$300,000 from last year. </w:t>
      </w:r>
    </w:p>
    <w:p w14:paraId="3ADEE846" w14:textId="77777777" w:rsidR="009E6B27" w:rsidRDefault="0010350A" w:rsidP="009E6B27">
      <w:pPr>
        <w:pStyle w:val="ListParagraph"/>
        <w:numPr>
          <w:ilvl w:val="1"/>
          <w:numId w:val="1"/>
        </w:numPr>
        <w:rPr>
          <w:sz w:val="28"/>
        </w:rPr>
      </w:pPr>
      <w:r>
        <w:rPr>
          <w:sz w:val="28"/>
        </w:rPr>
        <w:t>Region 6 budget for 2021 is $11,575,865</w:t>
      </w:r>
      <w:r w:rsidRPr="0010350A">
        <w:rPr>
          <w:sz w:val="28"/>
        </w:rPr>
        <w:t xml:space="preserve"> </w:t>
      </w:r>
      <w:r>
        <w:rPr>
          <w:sz w:val="28"/>
        </w:rPr>
        <w:t>which is slightly lower but doable.</w:t>
      </w:r>
    </w:p>
    <w:p w14:paraId="1481A6B1" w14:textId="77777777" w:rsidR="004C2107" w:rsidRDefault="004C2107" w:rsidP="004C2107">
      <w:pPr>
        <w:pStyle w:val="ListParagraph"/>
        <w:ind w:left="1440"/>
        <w:rPr>
          <w:sz w:val="28"/>
        </w:rPr>
      </w:pPr>
    </w:p>
    <w:p w14:paraId="4CE47EEF" w14:textId="77777777" w:rsidR="009E6B27" w:rsidRPr="00BA544A" w:rsidRDefault="00BA544A" w:rsidP="009E6B27">
      <w:pPr>
        <w:pStyle w:val="ListParagraph"/>
        <w:numPr>
          <w:ilvl w:val="0"/>
          <w:numId w:val="1"/>
        </w:numPr>
        <w:rPr>
          <w:b/>
          <w:sz w:val="28"/>
        </w:rPr>
      </w:pPr>
      <w:r>
        <w:rPr>
          <w:b/>
          <w:sz w:val="28"/>
        </w:rPr>
        <w:t>From Liz Learned</w:t>
      </w:r>
    </w:p>
    <w:p w14:paraId="74E67E39" w14:textId="77777777" w:rsidR="009E6B27" w:rsidRDefault="00917D55" w:rsidP="009E6B27">
      <w:pPr>
        <w:pStyle w:val="ListParagraph"/>
        <w:numPr>
          <w:ilvl w:val="1"/>
          <w:numId w:val="1"/>
        </w:numPr>
        <w:rPr>
          <w:sz w:val="28"/>
        </w:rPr>
      </w:pPr>
      <w:r>
        <w:rPr>
          <w:sz w:val="28"/>
        </w:rPr>
        <w:t xml:space="preserve">Residential Treatment workgroup- </w:t>
      </w:r>
      <w:r w:rsidR="0010350A">
        <w:rPr>
          <w:sz w:val="28"/>
        </w:rPr>
        <w:t xml:space="preserve">Huntington County LOD Kerri </w:t>
      </w:r>
      <w:r>
        <w:rPr>
          <w:sz w:val="28"/>
        </w:rPr>
        <w:t>Baker and</w:t>
      </w:r>
      <w:r w:rsidR="000F107F">
        <w:rPr>
          <w:sz w:val="28"/>
        </w:rPr>
        <w:t xml:space="preserve"> the regional committee </w:t>
      </w:r>
      <w:r w:rsidR="0010350A">
        <w:rPr>
          <w:sz w:val="28"/>
        </w:rPr>
        <w:t>is tracking and monitoring children placed in residential care</w:t>
      </w:r>
      <w:r w:rsidR="000F107F">
        <w:rPr>
          <w:sz w:val="28"/>
        </w:rPr>
        <w:t xml:space="preserve"> during the 1</w:t>
      </w:r>
      <w:r w:rsidR="000F107F" w:rsidRPr="000F107F">
        <w:rPr>
          <w:sz w:val="28"/>
          <w:vertAlign w:val="superscript"/>
        </w:rPr>
        <w:t>st</w:t>
      </w:r>
      <w:r w:rsidR="000F107F">
        <w:rPr>
          <w:sz w:val="28"/>
        </w:rPr>
        <w:t xml:space="preserve"> 5 months ensuring there are addressing the trauma/underlying issues and developing attainable goals with exit planning from the onset</w:t>
      </w:r>
      <w:r w:rsidR="0010350A">
        <w:rPr>
          <w:sz w:val="28"/>
        </w:rPr>
        <w:t xml:space="preserve">. </w:t>
      </w:r>
    </w:p>
    <w:p w14:paraId="49854405" w14:textId="77777777" w:rsidR="009E6B27" w:rsidRDefault="009E6B27" w:rsidP="009E6B27">
      <w:pPr>
        <w:pStyle w:val="ListParagraph"/>
        <w:numPr>
          <w:ilvl w:val="1"/>
          <w:numId w:val="1"/>
        </w:numPr>
        <w:rPr>
          <w:sz w:val="28"/>
        </w:rPr>
      </w:pPr>
      <w:r>
        <w:rPr>
          <w:sz w:val="28"/>
        </w:rPr>
        <w:t>In the case where the child is in residential care or more than five months,</w:t>
      </w:r>
      <w:r w:rsidR="00CC3E1B">
        <w:rPr>
          <w:sz w:val="28"/>
        </w:rPr>
        <w:t xml:space="preserve"> then moves to the</w:t>
      </w:r>
      <w:r w:rsidR="009A66EF">
        <w:rPr>
          <w:sz w:val="28"/>
        </w:rPr>
        <w:t xml:space="preserve"> regional Permanency Round Tables</w:t>
      </w:r>
      <w:r>
        <w:rPr>
          <w:sz w:val="28"/>
        </w:rPr>
        <w:t xml:space="preserve">. These are more specific committees to help kids who are “stuck” in their permanency. This allows us to have a bigger think tank to try to problem solve. </w:t>
      </w:r>
    </w:p>
    <w:p w14:paraId="188F62A3" w14:textId="77777777" w:rsidR="00CC3E1B" w:rsidRPr="00C6168E" w:rsidRDefault="00CC3E1B" w:rsidP="00C6168E">
      <w:pPr>
        <w:rPr>
          <w:sz w:val="28"/>
        </w:rPr>
      </w:pPr>
    </w:p>
    <w:p w14:paraId="4FC7D37E" w14:textId="77777777" w:rsidR="00C056E6" w:rsidRDefault="00731F42" w:rsidP="004C2107">
      <w:pPr>
        <w:pStyle w:val="ListParagraph"/>
        <w:numPr>
          <w:ilvl w:val="0"/>
          <w:numId w:val="1"/>
        </w:numPr>
        <w:rPr>
          <w:b/>
          <w:sz w:val="28"/>
        </w:rPr>
      </w:pPr>
      <w:r w:rsidRPr="00CC3E1B">
        <w:rPr>
          <w:b/>
          <w:sz w:val="28"/>
        </w:rPr>
        <w:t>Services Coor</w:t>
      </w:r>
      <w:r w:rsidR="00A979D3" w:rsidRPr="00CC3E1B">
        <w:rPr>
          <w:b/>
          <w:sz w:val="28"/>
        </w:rPr>
        <w:t>dinator- Iwona Morretino</w:t>
      </w:r>
    </w:p>
    <w:p w14:paraId="40095F2B" w14:textId="77777777" w:rsidR="00DA45E8" w:rsidRDefault="004C2107" w:rsidP="004C2107">
      <w:pPr>
        <w:pStyle w:val="ListParagraph"/>
        <w:numPr>
          <w:ilvl w:val="1"/>
          <w:numId w:val="1"/>
        </w:numPr>
        <w:rPr>
          <w:sz w:val="28"/>
        </w:rPr>
      </w:pPr>
      <w:r w:rsidRPr="004C2107">
        <w:rPr>
          <w:sz w:val="28"/>
        </w:rPr>
        <w:t xml:space="preserve">The main update with services obviously </w:t>
      </w:r>
      <w:r>
        <w:rPr>
          <w:sz w:val="28"/>
        </w:rPr>
        <w:t xml:space="preserve">operating under the pandemic conditions. </w:t>
      </w:r>
    </w:p>
    <w:p w14:paraId="4294B8A8" w14:textId="77777777" w:rsidR="00DA45E8" w:rsidRDefault="004C2107" w:rsidP="00DA45E8">
      <w:pPr>
        <w:pStyle w:val="ListParagraph"/>
        <w:numPr>
          <w:ilvl w:val="2"/>
          <w:numId w:val="1"/>
        </w:numPr>
        <w:rPr>
          <w:sz w:val="28"/>
        </w:rPr>
      </w:pPr>
      <w:r>
        <w:rPr>
          <w:sz w:val="28"/>
        </w:rPr>
        <w:t xml:space="preserve">We have been letting the child and family teams </w:t>
      </w:r>
      <w:r w:rsidR="00796B7C">
        <w:rPr>
          <w:sz w:val="28"/>
        </w:rPr>
        <w:t xml:space="preserve">(CFTM) </w:t>
      </w:r>
      <w:r>
        <w:rPr>
          <w:sz w:val="28"/>
        </w:rPr>
        <w:t>decide the appropriate format of service delivery</w:t>
      </w:r>
      <w:r w:rsidR="00796B7C">
        <w:rPr>
          <w:sz w:val="28"/>
        </w:rPr>
        <w:t xml:space="preserve"> (in-person vs. virtual)</w:t>
      </w:r>
      <w:r>
        <w:rPr>
          <w:sz w:val="28"/>
        </w:rPr>
        <w:t xml:space="preserve">. </w:t>
      </w:r>
    </w:p>
    <w:p w14:paraId="5E7CDC2C" w14:textId="77777777" w:rsidR="00DA45E8" w:rsidRDefault="004C2107" w:rsidP="00DA45E8">
      <w:pPr>
        <w:pStyle w:val="ListParagraph"/>
        <w:numPr>
          <w:ilvl w:val="2"/>
          <w:numId w:val="1"/>
        </w:numPr>
        <w:rPr>
          <w:sz w:val="28"/>
        </w:rPr>
      </w:pPr>
      <w:r>
        <w:rPr>
          <w:sz w:val="28"/>
        </w:rPr>
        <w:t xml:space="preserve">A lot of providers have </w:t>
      </w:r>
      <w:r w:rsidR="00DA45E8">
        <w:rPr>
          <w:sz w:val="28"/>
        </w:rPr>
        <w:t xml:space="preserve">hybrid models where </w:t>
      </w:r>
      <w:r>
        <w:rPr>
          <w:sz w:val="28"/>
        </w:rPr>
        <w:t xml:space="preserve">some of the services in person and some are virtual. </w:t>
      </w:r>
      <w:r w:rsidR="00796B7C">
        <w:rPr>
          <w:sz w:val="28"/>
        </w:rPr>
        <w:t xml:space="preserve">Safety is number one priority. </w:t>
      </w:r>
    </w:p>
    <w:p w14:paraId="77176756" w14:textId="77777777" w:rsidR="004C2107" w:rsidRDefault="004C2107" w:rsidP="00DA45E8">
      <w:pPr>
        <w:pStyle w:val="ListParagraph"/>
        <w:numPr>
          <w:ilvl w:val="2"/>
          <w:numId w:val="1"/>
        </w:numPr>
        <w:rPr>
          <w:sz w:val="28"/>
        </w:rPr>
      </w:pPr>
      <w:r>
        <w:rPr>
          <w:sz w:val="28"/>
        </w:rPr>
        <w:t>Our priority has t</w:t>
      </w:r>
      <w:r w:rsidR="00DA45E8">
        <w:rPr>
          <w:sz w:val="28"/>
        </w:rPr>
        <w:t xml:space="preserve">o be some in person components with most of our families. This includes the family preservation </w:t>
      </w:r>
      <w:r w:rsidR="00E726FC">
        <w:rPr>
          <w:sz w:val="28"/>
        </w:rPr>
        <w:t>provider’s</w:t>
      </w:r>
      <w:r w:rsidR="00DA45E8">
        <w:rPr>
          <w:sz w:val="28"/>
        </w:rPr>
        <w:t xml:space="preserve"> initial intake meeting</w:t>
      </w:r>
      <w:r w:rsidR="00E726FC">
        <w:rPr>
          <w:sz w:val="28"/>
        </w:rPr>
        <w:t>.</w:t>
      </w:r>
    </w:p>
    <w:p w14:paraId="57E448E6" w14:textId="77777777" w:rsidR="00DA45E8" w:rsidRDefault="00DA45E8" w:rsidP="004C2107">
      <w:pPr>
        <w:pStyle w:val="ListParagraph"/>
        <w:numPr>
          <w:ilvl w:val="1"/>
          <w:numId w:val="1"/>
        </w:numPr>
        <w:rPr>
          <w:sz w:val="28"/>
        </w:rPr>
      </w:pPr>
      <w:r>
        <w:rPr>
          <w:sz w:val="28"/>
        </w:rPr>
        <w:lastRenderedPageBreak/>
        <w:t>Preparing for a full implementation of the Family First Act</w:t>
      </w:r>
    </w:p>
    <w:p w14:paraId="6BCD86BB" w14:textId="77777777" w:rsidR="00DA45E8" w:rsidRDefault="00DA45E8" w:rsidP="00DA45E8">
      <w:pPr>
        <w:pStyle w:val="ListParagraph"/>
        <w:numPr>
          <w:ilvl w:val="2"/>
          <w:numId w:val="1"/>
        </w:numPr>
        <w:rPr>
          <w:sz w:val="28"/>
        </w:rPr>
      </w:pPr>
      <w:r>
        <w:rPr>
          <w:sz w:val="28"/>
        </w:rPr>
        <w:t>This includes Family Preservation Services</w:t>
      </w:r>
      <w:r w:rsidR="00E726FC">
        <w:rPr>
          <w:sz w:val="28"/>
        </w:rPr>
        <w:t>.</w:t>
      </w:r>
    </w:p>
    <w:p w14:paraId="46B69258" w14:textId="77777777" w:rsidR="00DA45E8" w:rsidRDefault="00796B7C" w:rsidP="00DA45E8">
      <w:pPr>
        <w:pStyle w:val="ListParagraph"/>
        <w:numPr>
          <w:ilvl w:val="2"/>
          <w:numId w:val="1"/>
        </w:numPr>
        <w:rPr>
          <w:sz w:val="28"/>
        </w:rPr>
      </w:pPr>
      <w:r>
        <w:rPr>
          <w:sz w:val="28"/>
        </w:rPr>
        <w:t>As of January 1, 2021 we will have a</w:t>
      </w:r>
      <w:r w:rsidR="00DA45E8">
        <w:rPr>
          <w:sz w:val="28"/>
        </w:rPr>
        <w:t xml:space="preserve"> full evaluation of the family preservation services as they are delivered right now</w:t>
      </w:r>
      <w:r w:rsidR="00E726FC">
        <w:rPr>
          <w:sz w:val="28"/>
        </w:rPr>
        <w:t>.</w:t>
      </w:r>
    </w:p>
    <w:p w14:paraId="65190EB6" w14:textId="77777777" w:rsidR="00DA45E8" w:rsidRDefault="00DA45E8" w:rsidP="00DA45E8">
      <w:pPr>
        <w:pStyle w:val="ListParagraph"/>
        <w:numPr>
          <w:ilvl w:val="2"/>
          <w:numId w:val="1"/>
        </w:numPr>
        <w:rPr>
          <w:sz w:val="28"/>
        </w:rPr>
      </w:pPr>
      <w:r>
        <w:rPr>
          <w:sz w:val="28"/>
        </w:rPr>
        <w:t>There will be a strong focus on using evidence based interventions and treatments</w:t>
      </w:r>
      <w:r w:rsidR="00E726FC">
        <w:rPr>
          <w:sz w:val="28"/>
        </w:rPr>
        <w:t>.</w:t>
      </w:r>
    </w:p>
    <w:p w14:paraId="0D5646AB" w14:textId="77777777" w:rsidR="00DA45E8" w:rsidRDefault="00DA45E8" w:rsidP="00DA45E8">
      <w:pPr>
        <w:pStyle w:val="ListParagraph"/>
        <w:numPr>
          <w:ilvl w:val="2"/>
          <w:numId w:val="1"/>
        </w:numPr>
        <w:rPr>
          <w:sz w:val="28"/>
        </w:rPr>
      </w:pPr>
      <w:r>
        <w:rPr>
          <w:sz w:val="28"/>
        </w:rPr>
        <w:t>Focus on outcomes for children and families and most important preserving the family unit</w:t>
      </w:r>
      <w:r w:rsidR="00E726FC">
        <w:rPr>
          <w:sz w:val="28"/>
        </w:rPr>
        <w:t>.</w:t>
      </w:r>
    </w:p>
    <w:p w14:paraId="41E1CCD6" w14:textId="77777777" w:rsidR="00DA45E8" w:rsidRDefault="00DA45E8" w:rsidP="00DA45E8">
      <w:pPr>
        <w:pStyle w:val="ListParagraph"/>
        <w:numPr>
          <w:ilvl w:val="1"/>
          <w:numId w:val="1"/>
        </w:numPr>
        <w:rPr>
          <w:sz w:val="28"/>
        </w:rPr>
      </w:pPr>
      <w:r>
        <w:rPr>
          <w:sz w:val="28"/>
        </w:rPr>
        <w:t>Right now the region is going strong when it comes to family preservation</w:t>
      </w:r>
      <w:r w:rsidR="00796B7C">
        <w:rPr>
          <w:sz w:val="28"/>
        </w:rPr>
        <w:t xml:space="preserve"> services despite having</w:t>
      </w:r>
      <w:r>
        <w:rPr>
          <w:sz w:val="28"/>
        </w:rPr>
        <w:t xml:space="preserve"> a smaller group of providers</w:t>
      </w:r>
      <w:r w:rsidR="00E726FC">
        <w:rPr>
          <w:sz w:val="28"/>
        </w:rPr>
        <w:t>.</w:t>
      </w:r>
    </w:p>
    <w:p w14:paraId="0E7C08DC" w14:textId="77777777" w:rsidR="00DA45E8" w:rsidRDefault="00DA45E8" w:rsidP="00DA45E8">
      <w:pPr>
        <w:pStyle w:val="ListParagraph"/>
        <w:numPr>
          <w:ilvl w:val="1"/>
          <w:numId w:val="1"/>
        </w:numPr>
        <w:rPr>
          <w:sz w:val="28"/>
        </w:rPr>
      </w:pPr>
      <w:r>
        <w:rPr>
          <w:sz w:val="28"/>
        </w:rPr>
        <w:t>There are currently 89 active referrals in the region</w:t>
      </w:r>
      <w:r w:rsidR="00E726FC">
        <w:rPr>
          <w:sz w:val="28"/>
        </w:rPr>
        <w:t>.</w:t>
      </w:r>
    </w:p>
    <w:p w14:paraId="476C8E9A" w14:textId="77777777" w:rsidR="00DA45E8" w:rsidRDefault="00DA45E8" w:rsidP="00DA45E8">
      <w:pPr>
        <w:pStyle w:val="ListParagraph"/>
        <w:numPr>
          <w:ilvl w:val="1"/>
          <w:numId w:val="1"/>
        </w:numPr>
        <w:rPr>
          <w:sz w:val="28"/>
        </w:rPr>
      </w:pPr>
      <w:r>
        <w:rPr>
          <w:sz w:val="28"/>
        </w:rPr>
        <w:t>There was recently a virtual provider fair where the providers were able to explain their programming and their approaches</w:t>
      </w:r>
      <w:r w:rsidR="00E726FC">
        <w:rPr>
          <w:sz w:val="28"/>
        </w:rPr>
        <w:t>.</w:t>
      </w:r>
    </w:p>
    <w:p w14:paraId="2AA78A01" w14:textId="77777777" w:rsidR="004C2107" w:rsidRDefault="00DA45E8" w:rsidP="00DA45E8">
      <w:pPr>
        <w:pStyle w:val="ListParagraph"/>
        <w:numPr>
          <w:ilvl w:val="1"/>
          <w:numId w:val="1"/>
        </w:numPr>
        <w:rPr>
          <w:sz w:val="28"/>
        </w:rPr>
      </w:pPr>
      <w:r>
        <w:rPr>
          <w:sz w:val="28"/>
        </w:rPr>
        <w:t>There are also additional providers interested in expanding and move into the region to assist with family preservation services</w:t>
      </w:r>
      <w:r w:rsidR="00E726FC">
        <w:rPr>
          <w:sz w:val="28"/>
        </w:rPr>
        <w:t>.</w:t>
      </w:r>
    </w:p>
    <w:p w14:paraId="78661CF4" w14:textId="77777777" w:rsidR="00DA45E8" w:rsidRDefault="00DA45E8" w:rsidP="00DA45E8">
      <w:pPr>
        <w:pStyle w:val="ListParagraph"/>
        <w:numPr>
          <w:ilvl w:val="1"/>
          <w:numId w:val="1"/>
        </w:numPr>
        <w:rPr>
          <w:sz w:val="28"/>
        </w:rPr>
      </w:pPr>
      <w:r>
        <w:rPr>
          <w:sz w:val="28"/>
        </w:rPr>
        <w:t xml:space="preserve">We have been able to help maintain children in their own homes </w:t>
      </w:r>
      <w:r w:rsidR="00313C4D">
        <w:rPr>
          <w:sz w:val="28"/>
        </w:rPr>
        <w:t>with the additional service provisions</w:t>
      </w:r>
      <w:r w:rsidR="00E726FC">
        <w:rPr>
          <w:sz w:val="28"/>
        </w:rPr>
        <w:t>.</w:t>
      </w:r>
    </w:p>
    <w:p w14:paraId="0071BF9F" w14:textId="77777777" w:rsidR="005E0180" w:rsidRDefault="005E0180" w:rsidP="00CC3E1B">
      <w:pPr>
        <w:pStyle w:val="ListParagraph"/>
        <w:ind w:left="2160"/>
        <w:rPr>
          <w:sz w:val="28"/>
        </w:rPr>
      </w:pPr>
    </w:p>
    <w:p w14:paraId="26D0D75B" w14:textId="77777777" w:rsidR="00147646" w:rsidRPr="00BA544A" w:rsidRDefault="00926559" w:rsidP="004B3B80">
      <w:pPr>
        <w:pStyle w:val="ListParagraph"/>
        <w:numPr>
          <w:ilvl w:val="0"/>
          <w:numId w:val="32"/>
        </w:numPr>
        <w:rPr>
          <w:sz w:val="28"/>
        </w:rPr>
      </w:pPr>
      <w:r w:rsidRPr="004B3B80">
        <w:rPr>
          <w:b/>
          <w:sz w:val="28"/>
        </w:rPr>
        <w:t>Foster Care Updates-Mary Werner</w:t>
      </w:r>
    </w:p>
    <w:p w14:paraId="34E2986D" w14:textId="77777777" w:rsidR="00BA544A" w:rsidRPr="00BA544A" w:rsidRDefault="00E726FC" w:rsidP="00BA544A">
      <w:pPr>
        <w:pStyle w:val="ListParagraph"/>
        <w:numPr>
          <w:ilvl w:val="1"/>
          <w:numId w:val="32"/>
        </w:numPr>
        <w:rPr>
          <w:sz w:val="28"/>
        </w:rPr>
      </w:pPr>
      <w:r>
        <w:rPr>
          <w:sz w:val="28"/>
        </w:rPr>
        <w:t xml:space="preserve">There have been a </w:t>
      </w:r>
      <w:r w:rsidR="00BA544A" w:rsidRPr="00BA544A">
        <w:rPr>
          <w:sz w:val="28"/>
        </w:rPr>
        <w:t>lot of changes with foster care and more to come</w:t>
      </w:r>
      <w:r>
        <w:rPr>
          <w:sz w:val="28"/>
        </w:rPr>
        <w:t>.</w:t>
      </w:r>
    </w:p>
    <w:p w14:paraId="73FE4ED2" w14:textId="77777777" w:rsidR="00BA544A" w:rsidRDefault="00BA544A" w:rsidP="00BA544A">
      <w:pPr>
        <w:pStyle w:val="ListParagraph"/>
        <w:numPr>
          <w:ilvl w:val="1"/>
          <w:numId w:val="32"/>
        </w:numPr>
        <w:rPr>
          <w:sz w:val="28"/>
        </w:rPr>
      </w:pPr>
      <w:r w:rsidRPr="00BA544A">
        <w:rPr>
          <w:sz w:val="28"/>
        </w:rPr>
        <w:t>We are down to zero overdue annual reviews</w:t>
      </w:r>
      <w:r w:rsidR="00E726FC">
        <w:rPr>
          <w:sz w:val="28"/>
        </w:rPr>
        <w:t xml:space="preserve"> and the goal is to stay caught up. We’ve been partnering with our foster families to get their training and to build their parenting capacities.</w:t>
      </w:r>
    </w:p>
    <w:p w14:paraId="7E22BFD7" w14:textId="77777777" w:rsidR="00BA544A" w:rsidRPr="00E726FC" w:rsidRDefault="00BA544A" w:rsidP="00BA544A">
      <w:pPr>
        <w:pStyle w:val="ListParagraph"/>
        <w:numPr>
          <w:ilvl w:val="1"/>
          <w:numId w:val="32"/>
        </w:numPr>
        <w:rPr>
          <w:sz w:val="28"/>
        </w:rPr>
      </w:pPr>
      <w:r w:rsidRPr="00E726FC">
        <w:rPr>
          <w:sz w:val="28"/>
        </w:rPr>
        <w:t>Mary is transitioning to be the foster care</w:t>
      </w:r>
      <w:r w:rsidR="00E726FC">
        <w:rPr>
          <w:sz w:val="28"/>
        </w:rPr>
        <w:t xml:space="preserve"> licensure supervisor. She will be supervising the foster care specialist who do initial licensure and ongoing annual review licensure and support. </w:t>
      </w:r>
    </w:p>
    <w:p w14:paraId="162692C5" w14:textId="77777777" w:rsidR="00E726FC" w:rsidRDefault="00BA544A" w:rsidP="00E726FC">
      <w:pPr>
        <w:pStyle w:val="ListParagraph"/>
        <w:numPr>
          <w:ilvl w:val="1"/>
          <w:numId w:val="32"/>
        </w:numPr>
        <w:rPr>
          <w:sz w:val="28"/>
        </w:rPr>
      </w:pPr>
      <w:r w:rsidRPr="00E726FC">
        <w:rPr>
          <w:sz w:val="28"/>
        </w:rPr>
        <w:t>Community engagement specialis</w:t>
      </w:r>
      <w:r w:rsidR="00E726FC">
        <w:rPr>
          <w:sz w:val="28"/>
        </w:rPr>
        <w:t xml:space="preserve">t, Tana Wagner is still working with recruitment and retention but she’s under a different supervisor who just supervises community engagement specialists. </w:t>
      </w:r>
    </w:p>
    <w:p w14:paraId="60D94630" w14:textId="77777777" w:rsidR="00E726FC" w:rsidRDefault="00E726FC" w:rsidP="00E726FC">
      <w:pPr>
        <w:pStyle w:val="ListParagraph"/>
        <w:numPr>
          <w:ilvl w:val="1"/>
          <w:numId w:val="32"/>
        </w:numPr>
        <w:rPr>
          <w:sz w:val="28"/>
        </w:rPr>
      </w:pPr>
      <w:r>
        <w:rPr>
          <w:sz w:val="28"/>
        </w:rPr>
        <w:t>Kinship Care Navigation Specialist Melissa Marner</w:t>
      </w:r>
      <w:r w:rsidR="004D67E8">
        <w:rPr>
          <w:sz w:val="28"/>
        </w:rPr>
        <w:t>, who is servicing the entire region is supervised by a Kinship Care Navigation Specialist supervisor</w:t>
      </w:r>
      <w:r w:rsidR="00667CF9">
        <w:rPr>
          <w:sz w:val="28"/>
        </w:rPr>
        <w:t>, is</w:t>
      </w:r>
      <w:r w:rsidR="004D67E8">
        <w:rPr>
          <w:sz w:val="28"/>
        </w:rPr>
        <w:t xml:space="preserve"> meeting the families within the first 5 days of a placement occurring to discuss options with them that are available. She is also working with families who are interested in becoming licensed. That would then be assigned to one of the licensing worker. </w:t>
      </w:r>
    </w:p>
    <w:p w14:paraId="0A66893D" w14:textId="77777777" w:rsidR="004D67E8" w:rsidRDefault="004D67E8" w:rsidP="00E726FC">
      <w:pPr>
        <w:pStyle w:val="ListParagraph"/>
        <w:numPr>
          <w:ilvl w:val="1"/>
          <w:numId w:val="32"/>
        </w:numPr>
        <w:rPr>
          <w:sz w:val="28"/>
        </w:rPr>
      </w:pPr>
      <w:r>
        <w:rPr>
          <w:sz w:val="28"/>
        </w:rPr>
        <w:lastRenderedPageBreak/>
        <w:t xml:space="preserve">We currently have about 14 open applications that we are processing. The goal is to have at least 4 completed this month. </w:t>
      </w:r>
    </w:p>
    <w:p w14:paraId="1AABAEEC" w14:textId="77777777" w:rsidR="004D67E8" w:rsidRDefault="004D67E8" w:rsidP="00E726FC">
      <w:pPr>
        <w:pStyle w:val="ListParagraph"/>
        <w:numPr>
          <w:ilvl w:val="1"/>
          <w:numId w:val="32"/>
        </w:numPr>
        <w:rPr>
          <w:sz w:val="28"/>
        </w:rPr>
      </w:pPr>
      <w:r>
        <w:rPr>
          <w:sz w:val="28"/>
        </w:rPr>
        <w:t xml:space="preserve">Placement line worker will be transitioning to a new supervisor who solely supervises the placement line. </w:t>
      </w:r>
    </w:p>
    <w:p w14:paraId="47624B55" w14:textId="77777777" w:rsidR="004D67E8" w:rsidRPr="00E726FC" w:rsidRDefault="004D67E8" w:rsidP="00E726FC">
      <w:pPr>
        <w:pStyle w:val="ListParagraph"/>
        <w:numPr>
          <w:ilvl w:val="1"/>
          <w:numId w:val="32"/>
        </w:numPr>
        <w:rPr>
          <w:sz w:val="28"/>
        </w:rPr>
      </w:pPr>
      <w:r>
        <w:rPr>
          <w:sz w:val="28"/>
        </w:rPr>
        <w:t xml:space="preserve">We have 2 emergency foster homes who will take placement for up to 7 days. </w:t>
      </w:r>
      <w:r w:rsidR="00667CF9">
        <w:rPr>
          <w:sz w:val="28"/>
        </w:rPr>
        <w:t xml:space="preserve">We have utilized these 2 homes pretty well. </w:t>
      </w:r>
    </w:p>
    <w:p w14:paraId="20F0CD2E" w14:textId="77777777" w:rsidR="00BA544A" w:rsidRPr="00BA544A" w:rsidRDefault="00BA544A" w:rsidP="00BA544A">
      <w:pPr>
        <w:pStyle w:val="ListParagraph"/>
        <w:ind w:left="1440"/>
        <w:rPr>
          <w:color w:val="FF0000"/>
          <w:sz w:val="28"/>
        </w:rPr>
      </w:pPr>
    </w:p>
    <w:p w14:paraId="50FC1442" w14:textId="77777777" w:rsidR="009A66EF" w:rsidRDefault="004B3B80" w:rsidP="009A66EF">
      <w:pPr>
        <w:pStyle w:val="ListParagraph"/>
        <w:numPr>
          <w:ilvl w:val="0"/>
          <w:numId w:val="1"/>
        </w:numPr>
        <w:rPr>
          <w:b/>
          <w:sz w:val="28"/>
        </w:rPr>
      </w:pPr>
      <w:r w:rsidRPr="006B579D">
        <w:rPr>
          <w:b/>
          <w:sz w:val="28"/>
        </w:rPr>
        <w:t>SCAN- C</w:t>
      </w:r>
      <w:r w:rsidR="00917D55">
        <w:rPr>
          <w:b/>
          <w:sz w:val="28"/>
        </w:rPr>
        <w:t>ommunity Partners-</w:t>
      </w:r>
      <w:r w:rsidR="00667CF9" w:rsidRPr="00667CF9">
        <w:rPr>
          <w:sz w:val="28"/>
        </w:rPr>
        <w:t xml:space="preserve"> </w:t>
      </w:r>
      <w:r w:rsidR="00667CF9" w:rsidRPr="00667CF9">
        <w:rPr>
          <w:b/>
          <w:sz w:val="28"/>
        </w:rPr>
        <w:t>Jennifer Rutkowski-Smith</w:t>
      </w:r>
    </w:p>
    <w:p w14:paraId="71A20ACE" w14:textId="77777777" w:rsidR="00ED2A6D" w:rsidRDefault="00667CF9" w:rsidP="00ED2A6D">
      <w:pPr>
        <w:pStyle w:val="ListParagraph"/>
        <w:numPr>
          <w:ilvl w:val="1"/>
          <w:numId w:val="1"/>
        </w:numPr>
        <w:rPr>
          <w:sz w:val="28"/>
        </w:rPr>
      </w:pPr>
      <w:r>
        <w:rPr>
          <w:sz w:val="28"/>
        </w:rPr>
        <w:t>We have enrolled 66 families from July-October.</w:t>
      </w:r>
    </w:p>
    <w:p w14:paraId="70857113" w14:textId="77777777" w:rsidR="00667CF9" w:rsidRPr="004D67E8" w:rsidRDefault="00667CF9" w:rsidP="00ED2A6D">
      <w:pPr>
        <w:pStyle w:val="ListParagraph"/>
        <w:numPr>
          <w:ilvl w:val="1"/>
          <w:numId w:val="1"/>
        </w:numPr>
        <w:rPr>
          <w:sz w:val="28"/>
        </w:rPr>
      </w:pPr>
      <w:r>
        <w:rPr>
          <w:sz w:val="28"/>
        </w:rPr>
        <w:t xml:space="preserve">We processed over 200 referrals some of them were not eligible or interested. We do get a few from the schools and mental health providers. </w:t>
      </w:r>
    </w:p>
    <w:p w14:paraId="4A4FEA00" w14:textId="77777777" w:rsidR="00ED2A6D" w:rsidRDefault="00ED2A6D" w:rsidP="00ED2A6D">
      <w:pPr>
        <w:pStyle w:val="ListParagraph"/>
        <w:numPr>
          <w:ilvl w:val="1"/>
          <w:numId w:val="1"/>
        </w:numPr>
        <w:rPr>
          <w:sz w:val="28"/>
        </w:rPr>
      </w:pPr>
      <w:r w:rsidRPr="004D67E8">
        <w:rPr>
          <w:sz w:val="28"/>
        </w:rPr>
        <w:t xml:space="preserve">Over all 76 adults </w:t>
      </w:r>
      <w:r w:rsidR="00667CF9">
        <w:rPr>
          <w:sz w:val="28"/>
        </w:rPr>
        <w:t xml:space="preserve">and </w:t>
      </w:r>
      <w:r w:rsidRPr="004D67E8">
        <w:rPr>
          <w:sz w:val="28"/>
        </w:rPr>
        <w:t>130 children</w:t>
      </w:r>
      <w:r w:rsidR="00667CF9">
        <w:rPr>
          <w:sz w:val="28"/>
        </w:rPr>
        <w:t>.</w:t>
      </w:r>
    </w:p>
    <w:p w14:paraId="76D0E4D4" w14:textId="77777777" w:rsidR="00667CF9" w:rsidRDefault="00667CF9" w:rsidP="00ED2A6D">
      <w:pPr>
        <w:pStyle w:val="ListParagraph"/>
        <w:numPr>
          <w:ilvl w:val="1"/>
          <w:numId w:val="1"/>
        </w:numPr>
        <w:rPr>
          <w:sz w:val="28"/>
        </w:rPr>
      </w:pPr>
      <w:r>
        <w:rPr>
          <w:sz w:val="28"/>
        </w:rPr>
        <w:t xml:space="preserve">Initial contact within 5 days was 85% mostly due to the contact information being incorrect or incomplete. But </w:t>
      </w:r>
      <w:r w:rsidR="00A22253">
        <w:rPr>
          <w:sz w:val="28"/>
        </w:rPr>
        <w:t>those contacts were usually made after 5 days.</w:t>
      </w:r>
    </w:p>
    <w:p w14:paraId="46E78942" w14:textId="77777777" w:rsidR="00A22253" w:rsidRDefault="00A22253" w:rsidP="00ED2A6D">
      <w:pPr>
        <w:pStyle w:val="ListParagraph"/>
        <w:numPr>
          <w:ilvl w:val="1"/>
          <w:numId w:val="1"/>
        </w:numPr>
        <w:rPr>
          <w:sz w:val="28"/>
        </w:rPr>
      </w:pPr>
      <w:r>
        <w:rPr>
          <w:sz w:val="28"/>
        </w:rPr>
        <w:t xml:space="preserve">It would be helpful to make sure that the information was complete and correct in the narrative section in </w:t>
      </w:r>
      <w:r w:rsidR="0069335F">
        <w:rPr>
          <w:sz w:val="28"/>
        </w:rPr>
        <w:t>KidTracks</w:t>
      </w:r>
      <w:r>
        <w:rPr>
          <w:sz w:val="28"/>
        </w:rPr>
        <w:t xml:space="preserve">. </w:t>
      </w:r>
    </w:p>
    <w:p w14:paraId="3B8986B6" w14:textId="77777777" w:rsidR="00A22253" w:rsidRDefault="00A22253" w:rsidP="00ED2A6D">
      <w:pPr>
        <w:pStyle w:val="ListParagraph"/>
        <w:numPr>
          <w:ilvl w:val="1"/>
          <w:numId w:val="1"/>
        </w:numPr>
        <w:rPr>
          <w:sz w:val="28"/>
        </w:rPr>
      </w:pPr>
      <w:r>
        <w:rPr>
          <w:sz w:val="28"/>
        </w:rPr>
        <w:t xml:space="preserve">Goal achievement, we’ve noticed a trend of families not staying engaged in services. </w:t>
      </w:r>
    </w:p>
    <w:p w14:paraId="2601D6E0" w14:textId="77777777" w:rsidR="00A22253" w:rsidRDefault="00A22253" w:rsidP="00A22253">
      <w:pPr>
        <w:pStyle w:val="ListParagraph"/>
        <w:numPr>
          <w:ilvl w:val="2"/>
          <w:numId w:val="1"/>
        </w:numPr>
        <w:rPr>
          <w:sz w:val="28"/>
        </w:rPr>
      </w:pPr>
      <w:r>
        <w:rPr>
          <w:sz w:val="28"/>
        </w:rPr>
        <w:t>We are looking at that across the board to make sure that those that are enrolled are committed to the program.</w:t>
      </w:r>
    </w:p>
    <w:p w14:paraId="2F9D124A" w14:textId="77777777" w:rsidR="00A22253" w:rsidRDefault="00A22253" w:rsidP="00A22253">
      <w:pPr>
        <w:pStyle w:val="ListParagraph"/>
        <w:numPr>
          <w:ilvl w:val="2"/>
          <w:numId w:val="1"/>
        </w:numPr>
        <w:rPr>
          <w:sz w:val="28"/>
        </w:rPr>
      </w:pPr>
      <w:r>
        <w:rPr>
          <w:sz w:val="28"/>
        </w:rPr>
        <w:t xml:space="preserve">We have also done some re-training on goal establishment to make sure that they are the most meaningful goals for the families. </w:t>
      </w:r>
    </w:p>
    <w:p w14:paraId="37D35C3A" w14:textId="77777777" w:rsidR="00A22253" w:rsidRDefault="00A22253" w:rsidP="00A22253">
      <w:pPr>
        <w:pStyle w:val="ListParagraph"/>
        <w:numPr>
          <w:ilvl w:val="2"/>
          <w:numId w:val="1"/>
        </w:numPr>
        <w:rPr>
          <w:sz w:val="28"/>
        </w:rPr>
      </w:pPr>
      <w:r>
        <w:rPr>
          <w:sz w:val="28"/>
        </w:rPr>
        <w:t xml:space="preserve">We have a state expectation for improvement on parenting assessment. This report has not yet worked but it’s still under development and will be rolling out soon. </w:t>
      </w:r>
    </w:p>
    <w:p w14:paraId="4285F184" w14:textId="77777777" w:rsidR="00A22253" w:rsidRDefault="00A22253" w:rsidP="00A22253">
      <w:pPr>
        <w:pStyle w:val="ListParagraph"/>
        <w:numPr>
          <w:ilvl w:val="1"/>
          <w:numId w:val="1"/>
        </w:numPr>
        <w:rPr>
          <w:sz w:val="28"/>
        </w:rPr>
      </w:pPr>
      <w:r>
        <w:rPr>
          <w:sz w:val="28"/>
        </w:rPr>
        <w:t>Budgets -</w:t>
      </w:r>
    </w:p>
    <w:p w14:paraId="278F23A1" w14:textId="77777777" w:rsidR="00A22253" w:rsidRDefault="00A22253" w:rsidP="00A22253">
      <w:pPr>
        <w:pStyle w:val="ListParagraph"/>
        <w:numPr>
          <w:ilvl w:val="2"/>
          <w:numId w:val="1"/>
        </w:numPr>
        <w:rPr>
          <w:sz w:val="28"/>
        </w:rPr>
      </w:pPr>
      <w:r>
        <w:rPr>
          <w:sz w:val="28"/>
        </w:rPr>
        <w:t xml:space="preserve">We should be at 33% and we are just below that as 32.6643%. We are doing pretty well. We are keeping an eye on that. What this means is that we do have a little bit of extra concrete assistance available to families. </w:t>
      </w:r>
    </w:p>
    <w:p w14:paraId="3956A6B0" w14:textId="77777777" w:rsidR="00A22253" w:rsidRPr="00796B7C" w:rsidRDefault="00A22253" w:rsidP="00796B7C">
      <w:pPr>
        <w:pStyle w:val="ListParagraph"/>
        <w:numPr>
          <w:ilvl w:val="2"/>
          <w:numId w:val="1"/>
        </w:numPr>
        <w:rPr>
          <w:sz w:val="28"/>
        </w:rPr>
      </w:pPr>
      <w:r>
        <w:rPr>
          <w:sz w:val="28"/>
        </w:rPr>
        <w:t xml:space="preserve">We are not quite where we want to be with our Local Prevention Contracts. We have quite a few programs that are </w:t>
      </w:r>
      <w:r>
        <w:rPr>
          <w:sz w:val="28"/>
        </w:rPr>
        <w:lastRenderedPageBreak/>
        <w:t xml:space="preserve">school based. There are a couple of outstanding invoices that we are processing and making adjustments. </w:t>
      </w:r>
    </w:p>
    <w:p w14:paraId="4C45878D" w14:textId="77777777" w:rsidR="00ED2A6D" w:rsidRPr="004D67E8" w:rsidRDefault="00ED2A6D" w:rsidP="00ED2A6D">
      <w:pPr>
        <w:pStyle w:val="ListParagraph"/>
        <w:numPr>
          <w:ilvl w:val="1"/>
          <w:numId w:val="1"/>
        </w:numPr>
        <w:rPr>
          <w:sz w:val="28"/>
        </w:rPr>
      </w:pPr>
      <w:r w:rsidRPr="004D67E8">
        <w:rPr>
          <w:sz w:val="28"/>
        </w:rPr>
        <w:t>We have noticed quite a few of the referrals that come through KidTracks have been getting canceled. There seems to be some sort of glitch. Just be aware that SCAN is still reaching out to families. This does not require an additional referral</w:t>
      </w:r>
      <w:r w:rsidR="00796B7C">
        <w:rPr>
          <w:sz w:val="28"/>
        </w:rPr>
        <w:t>.</w:t>
      </w:r>
    </w:p>
    <w:p w14:paraId="226E0F5B" w14:textId="77777777" w:rsidR="00ED2A6D" w:rsidRPr="004D67E8" w:rsidRDefault="00ED2A6D" w:rsidP="00ED2A6D">
      <w:pPr>
        <w:pStyle w:val="ListParagraph"/>
        <w:numPr>
          <w:ilvl w:val="1"/>
          <w:numId w:val="1"/>
        </w:numPr>
        <w:rPr>
          <w:sz w:val="28"/>
        </w:rPr>
      </w:pPr>
      <w:r w:rsidRPr="004D67E8">
        <w:rPr>
          <w:sz w:val="28"/>
        </w:rPr>
        <w:t>Jennifer is stepping in to cover some of Paige’s duties, Lisa Blanchard is</w:t>
      </w:r>
      <w:r w:rsidR="008E66D9">
        <w:rPr>
          <w:sz w:val="28"/>
        </w:rPr>
        <w:t xml:space="preserve"> also available as the VP of Prevention. M</w:t>
      </w:r>
      <w:r w:rsidRPr="004D67E8">
        <w:rPr>
          <w:sz w:val="28"/>
        </w:rPr>
        <w:t>akayla is starting Monday</w:t>
      </w:r>
      <w:r w:rsidR="008E66D9">
        <w:rPr>
          <w:sz w:val="28"/>
        </w:rPr>
        <w:t>, she will help with the coordination of local prevention dollars and audits</w:t>
      </w:r>
      <w:r w:rsidRPr="004D67E8">
        <w:rPr>
          <w:sz w:val="28"/>
        </w:rPr>
        <w:t>. Christy Robbins is the supervisor</w:t>
      </w:r>
      <w:r w:rsidR="008E66D9">
        <w:rPr>
          <w:sz w:val="28"/>
        </w:rPr>
        <w:t xml:space="preserve"> who</w:t>
      </w:r>
      <w:r w:rsidRPr="004D67E8">
        <w:rPr>
          <w:sz w:val="28"/>
        </w:rPr>
        <w:t xml:space="preserve"> ove</w:t>
      </w:r>
      <w:r w:rsidR="008E66D9">
        <w:rPr>
          <w:sz w:val="28"/>
        </w:rPr>
        <w:t xml:space="preserve">rsees the assessment team as well as coordinating services with the partner agencies. </w:t>
      </w:r>
    </w:p>
    <w:p w14:paraId="734FD572" w14:textId="77777777" w:rsidR="00ED2A6D" w:rsidRPr="00ED2A6D" w:rsidRDefault="00ED2A6D" w:rsidP="00ED2A6D">
      <w:pPr>
        <w:pStyle w:val="ListParagraph"/>
        <w:ind w:left="1440"/>
        <w:rPr>
          <w:color w:val="FF0000"/>
          <w:sz w:val="28"/>
        </w:rPr>
      </w:pPr>
    </w:p>
    <w:p w14:paraId="58BC69E1" w14:textId="77777777" w:rsidR="00172632" w:rsidRPr="006734DF" w:rsidRDefault="00172632" w:rsidP="00172632">
      <w:pPr>
        <w:pStyle w:val="ListParagraph"/>
        <w:numPr>
          <w:ilvl w:val="0"/>
          <w:numId w:val="31"/>
        </w:numPr>
        <w:rPr>
          <w:sz w:val="28"/>
        </w:rPr>
      </w:pPr>
      <w:r w:rsidRPr="00172632">
        <w:rPr>
          <w:b/>
          <w:sz w:val="28"/>
        </w:rPr>
        <w:t>Regional Updates</w:t>
      </w:r>
    </w:p>
    <w:p w14:paraId="4F36B321" w14:textId="77777777" w:rsidR="006734DF" w:rsidRDefault="006734DF" w:rsidP="006734DF">
      <w:pPr>
        <w:pStyle w:val="ListParagraph"/>
        <w:numPr>
          <w:ilvl w:val="1"/>
          <w:numId w:val="31"/>
        </w:numPr>
        <w:rPr>
          <w:sz w:val="28"/>
        </w:rPr>
      </w:pPr>
      <w:r>
        <w:rPr>
          <w:sz w:val="28"/>
        </w:rPr>
        <w:t>As you are aware we have continued to meet family’s needs despite the pandemic, utilizing PPE</w:t>
      </w:r>
      <w:r w:rsidR="009A66EF">
        <w:rPr>
          <w:sz w:val="28"/>
        </w:rPr>
        <w:t>, social distancing</w:t>
      </w:r>
      <w:r>
        <w:rPr>
          <w:sz w:val="28"/>
        </w:rPr>
        <w:t xml:space="preserve"> and making sure we are acclimating to the virtual world as needed. </w:t>
      </w:r>
    </w:p>
    <w:p w14:paraId="0082E364" w14:textId="77777777" w:rsidR="006734DF" w:rsidRDefault="006734DF" w:rsidP="006734DF">
      <w:pPr>
        <w:pStyle w:val="ListParagraph"/>
        <w:numPr>
          <w:ilvl w:val="1"/>
          <w:numId w:val="31"/>
        </w:numPr>
        <w:rPr>
          <w:sz w:val="28"/>
        </w:rPr>
      </w:pPr>
      <w:r>
        <w:rPr>
          <w:sz w:val="28"/>
        </w:rPr>
        <w:t>As an agency, we have moved to a 60/40 split</w:t>
      </w:r>
      <w:r w:rsidR="009A66EF">
        <w:rPr>
          <w:sz w:val="28"/>
        </w:rPr>
        <w:t xml:space="preserve"> with front line workers</w:t>
      </w:r>
      <w:r>
        <w:rPr>
          <w:sz w:val="28"/>
        </w:rPr>
        <w:t xml:space="preserve"> in order to provide social distancing and maintain a healthy work life. </w:t>
      </w:r>
    </w:p>
    <w:p w14:paraId="385A241B" w14:textId="77777777" w:rsidR="00CC3E1B" w:rsidRPr="00CC3E1B" w:rsidRDefault="00CC3E1B" w:rsidP="00CC3E1B">
      <w:pPr>
        <w:rPr>
          <w:sz w:val="28"/>
        </w:rPr>
      </w:pPr>
    </w:p>
    <w:p w14:paraId="75280329" w14:textId="77777777" w:rsidR="00D126EF" w:rsidRPr="00CC3E1B" w:rsidRDefault="00CC3E1B" w:rsidP="00CC3E1B">
      <w:pPr>
        <w:pStyle w:val="ListParagraph"/>
        <w:numPr>
          <w:ilvl w:val="0"/>
          <w:numId w:val="31"/>
        </w:numPr>
        <w:rPr>
          <w:sz w:val="28"/>
        </w:rPr>
      </w:pPr>
      <w:r>
        <w:rPr>
          <w:sz w:val="28"/>
        </w:rPr>
        <w:t>2021 meetings will be posted to the DCS website and SCAN will send it out as well.  We will meet in the months of March, June, Sept and Dec.</w:t>
      </w:r>
    </w:p>
    <w:p w14:paraId="1B0E4205" w14:textId="77777777" w:rsidR="00374CE3" w:rsidRDefault="00374CE3" w:rsidP="00374CE3">
      <w:pPr>
        <w:pStyle w:val="ListParagraph"/>
        <w:rPr>
          <w:sz w:val="28"/>
        </w:rPr>
      </w:pPr>
    </w:p>
    <w:p w14:paraId="0D0772B1" w14:textId="77777777" w:rsidR="00727C78" w:rsidRPr="000B5515" w:rsidRDefault="00727C78" w:rsidP="00727C78">
      <w:pPr>
        <w:pStyle w:val="ListParagraph"/>
        <w:numPr>
          <w:ilvl w:val="0"/>
          <w:numId w:val="1"/>
        </w:numPr>
        <w:rPr>
          <w:sz w:val="28"/>
        </w:rPr>
      </w:pPr>
      <w:r w:rsidRPr="000B5515">
        <w:rPr>
          <w:sz w:val="28"/>
        </w:rPr>
        <w:t>adjourn</w:t>
      </w:r>
    </w:p>
    <w:p w14:paraId="71C79E9B" w14:textId="77777777" w:rsidR="00655AAC" w:rsidRDefault="00655AAC" w:rsidP="00655AAC">
      <w:pPr>
        <w:pStyle w:val="ListParagraph"/>
        <w:ind w:left="1440"/>
      </w:pPr>
    </w:p>
    <w:p w14:paraId="121C83E4" w14:textId="77777777" w:rsidR="00655AAC" w:rsidRDefault="00655AAC" w:rsidP="00655AAC"/>
    <w:p w14:paraId="6AFC84BD" w14:textId="77777777" w:rsidR="00655AAC" w:rsidRDefault="00655AAC" w:rsidP="00655AAC"/>
    <w:sectPr w:rsidR="0065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8FD8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056"/>
    <w:multiLevelType w:val="hybridMultilevel"/>
    <w:tmpl w:val="B7E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6"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9"/>
  </w:num>
  <w:num w:numId="3">
    <w:abstractNumId w:val="28"/>
  </w:num>
  <w:num w:numId="4">
    <w:abstractNumId w:val="23"/>
  </w:num>
  <w:num w:numId="5">
    <w:abstractNumId w:val="15"/>
  </w:num>
  <w:num w:numId="6">
    <w:abstractNumId w:val="0"/>
  </w:num>
  <w:num w:numId="7">
    <w:abstractNumId w:val="1"/>
  </w:num>
  <w:num w:numId="8">
    <w:abstractNumId w:val="30"/>
  </w:num>
  <w:num w:numId="9">
    <w:abstractNumId w:val="12"/>
  </w:num>
  <w:num w:numId="10">
    <w:abstractNumId w:val="14"/>
  </w:num>
  <w:num w:numId="11">
    <w:abstractNumId w:val="9"/>
  </w:num>
  <w:num w:numId="12">
    <w:abstractNumId w:val="5"/>
  </w:num>
  <w:num w:numId="13">
    <w:abstractNumId w:val="11"/>
  </w:num>
  <w:num w:numId="14">
    <w:abstractNumId w:val="21"/>
  </w:num>
  <w:num w:numId="15">
    <w:abstractNumId w:val="22"/>
  </w:num>
  <w:num w:numId="16">
    <w:abstractNumId w:val="10"/>
  </w:num>
  <w:num w:numId="17">
    <w:abstractNumId w:val="8"/>
  </w:num>
  <w:num w:numId="18">
    <w:abstractNumId w:val="19"/>
  </w:num>
  <w:num w:numId="19">
    <w:abstractNumId w:val="25"/>
  </w:num>
  <w:num w:numId="20">
    <w:abstractNumId w:val="31"/>
  </w:num>
  <w:num w:numId="21">
    <w:abstractNumId w:val="16"/>
  </w:num>
  <w:num w:numId="22">
    <w:abstractNumId w:val="17"/>
  </w:num>
  <w:num w:numId="23">
    <w:abstractNumId w:val="6"/>
  </w:num>
  <w:num w:numId="24">
    <w:abstractNumId w:val="20"/>
  </w:num>
  <w:num w:numId="25">
    <w:abstractNumId w:val="24"/>
  </w:num>
  <w:num w:numId="26">
    <w:abstractNumId w:val="13"/>
  </w:num>
  <w:num w:numId="27">
    <w:abstractNumId w:val="18"/>
  </w:num>
  <w:num w:numId="28">
    <w:abstractNumId w:val="4"/>
  </w:num>
  <w:num w:numId="29">
    <w:abstractNumId w:val="27"/>
  </w:num>
  <w:num w:numId="30">
    <w:abstractNumId w:val="26"/>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AC"/>
    <w:rsid w:val="0002351B"/>
    <w:rsid w:val="00083613"/>
    <w:rsid w:val="000A0D60"/>
    <w:rsid w:val="000B5515"/>
    <w:rsid w:val="000F107F"/>
    <w:rsid w:val="0010350A"/>
    <w:rsid w:val="00147646"/>
    <w:rsid w:val="00172632"/>
    <w:rsid w:val="00226D9D"/>
    <w:rsid w:val="002341F1"/>
    <w:rsid w:val="002424AC"/>
    <w:rsid w:val="00294382"/>
    <w:rsid w:val="002C5A3B"/>
    <w:rsid w:val="002D7CE4"/>
    <w:rsid w:val="00313C4D"/>
    <w:rsid w:val="00374CE3"/>
    <w:rsid w:val="003A69D1"/>
    <w:rsid w:val="00445F2F"/>
    <w:rsid w:val="004952E5"/>
    <w:rsid w:val="004B3B80"/>
    <w:rsid w:val="004C2107"/>
    <w:rsid w:val="004C3972"/>
    <w:rsid w:val="004D5F8C"/>
    <w:rsid w:val="004D67E8"/>
    <w:rsid w:val="004E1575"/>
    <w:rsid w:val="00524B22"/>
    <w:rsid w:val="00527AC2"/>
    <w:rsid w:val="005974A9"/>
    <w:rsid w:val="005E0180"/>
    <w:rsid w:val="005F6224"/>
    <w:rsid w:val="00655AAC"/>
    <w:rsid w:val="00664D0E"/>
    <w:rsid w:val="00667CF9"/>
    <w:rsid w:val="006734DF"/>
    <w:rsid w:val="0067396A"/>
    <w:rsid w:val="0069335F"/>
    <w:rsid w:val="006B579D"/>
    <w:rsid w:val="006F687F"/>
    <w:rsid w:val="00707F05"/>
    <w:rsid w:val="00727C78"/>
    <w:rsid w:val="00731F42"/>
    <w:rsid w:val="00735D75"/>
    <w:rsid w:val="007526F7"/>
    <w:rsid w:val="00766030"/>
    <w:rsid w:val="00796B7C"/>
    <w:rsid w:val="00850AAC"/>
    <w:rsid w:val="008E66D9"/>
    <w:rsid w:val="008F12E6"/>
    <w:rsid w:val="00917D55"/>
    <w:rsid w:val="00926559"/>
    <w:rsid w:val="009A66EF"/>
    <w:rsid w:val="009C6566"/>
    <w:rsid w:val="009E6B27"/>
    <w:rsid w:val="009F7B94"/>
    <w:rsid w:val="00A10981"/>
    <w:rsid w:val="00A22253"/>
    <w:rsid w:val="00A22BED"/>
    <w:rsid w:val="00A432F4"/>
    <w:rsid w:val="00A43E33"/>
    <w:rsid w:val="00A46B3E"/>
    <w:rsid w:val="00A7235C"/>
    <w:rsid w:val="00A75A4E"/>
    <w:rsid w:val="00A819D1"/>
    <w:rsid w:val="00A90A65"/>
    <w:rsid w:val="00A979D3"/>
    <w:rsid w:val="00AA6311"/>
    <w:rsid w:val="00AA7B27"/>
    <w:rsid w:val="00AD23EE"/>
    <w:rsid w:val="00AF72F6"/>
    <w:rsid w:val="00B16C2D"/>
    <w:rsid w:val="00B32BC2"/>
    <w:rsid w:val="00B536B4"/>
    <w:rsid w:val="00B5639C"/>
    <w:rsid w:val="00B61A8B"/>
    <w:rsid w:val="00BA544A"/>
    <w:rsid w:val="00C056E6"/>
    <w:rsid w:val="00C202DF"/>
    <w:rsid w:val="00C53C17"/>
    <w:rsid w:val="00C6168E"/>
    <w:rsid w:val="00C77183"/>
    <w:rsid w:val="00C95F09"/>
    <w:rsid w:val="00CA076D"/>
    <w:rsid w:val="00CC3E1B"/>
    <w:rsid w:val="00D05E10"/>
    <w:rsid w:val="00D126EF"/>
    <w:rsid w:val="00D51BBA"/>
    <w:rsid w:val="00D7448B"/>
    <w:rsid w:val="00DA45E8"/>
    <w:rsid w:val="00E43365"/>
    <w:rsid w:val="00E56508"/>
    <w:rsid w:val="00E570DE"/>
    <w:rsid w:val="00E726FC"/>
    <w:rsid w:val="00ED2A6D"/>
    <w:rsid w:val="00EF07AD"/>
    <w:rsid w:val="00EF224D"/>
    <w:rsid w:val="00F05B8A"/>
    <w:rsid w:val="00F405FA"/>
    <w:rsid w:val="00F966A7"/>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7299"/>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118525153">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F25F255CF6D44846F0CD6E8405ED0" ma:contentTypeVersion="11" ma:contentTypeDescription="Create a new document." ma:contentTypeScope="" ma:versionID="f0f5f8a460ab9257dd4426d5bcef2559">
  <xsd:schema xmlns:xsd="http://www.w3.org/2001/XMLSchema" xmlns:xs="http://www.w3.org/2001/XMLSchema" xmlns:p="http://schemas.microsoft.com/office/2006/metadata/properties" xmlns:ns3="53c689a9-872f-4013-b880-1bfae7a98437" xmlns:ns4="1cbfe7a4-bc93-4826-b235-c644cca92846" targetNamespace="http://schemas.microsoft.com/office/2006/metadata/properties" ma:root="true" ma:fieldsID="1977b5bea11a8109bdc71a3c827687a2" ns3:_="" ns4:_="">
    <xsd:import namespace="53c689a9-872f-4013-b880-1bfae7a98437"/>
    <xsd:import namespace="1cbfe7a4-bc93-4826-b235-c644cca92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689a9-872f-4013-b880-1bfae7a9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fe7a4-bc93-4826-b235-c644cca92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7BA2B-C3DE-4EFE-95B0-626C79897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7C93A-4209-4131-A39C-5174BC9BE45B}">
  <ds:schemaRefs>
    <ds:schemaRef ds:uri="http://schemas.microsoft.com/sharepoint/v3/contenttype/forms"/>
  </ds:schemaRefs>
</ds:datastoreItem>
</file>

<file path=customXml/itemProps3.xml><?xml version="1.0" encoding="utf-8"?>
<ds:datastoreItem xmlns:ds="http://schemas.openxmlformats.org/officeDocument/2006/customXml" ds:itemID="{110DA821-EA4A-41AB-B8AF-ADDC12A0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689a9-872f-4013-b880-1bfae7a98437"/>
    <ds:schemaRef ds:uri="1cbfe7a4-bc93-4826-b235-c644cca9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Heinemann, Brian</cp:lastModifiedBy>
  <cp:revision>2</cp:revision>
  <cp:lastPrinted>2019-08-14T13:22:00Z</cp:lastPrinted>
  <dcterms:created xsi:type="dcterms:W3CDTF">2020-12-17T13:36:00Z</dcterms:created>
  <dcterms:modified xsi:type="dcterms:W3CDTF">2020-12-17T13:36:00Z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0x01010011BF25F255CF6D44846F0CD6E8405ED0</vt:lpwstr>
  </property>
</Properties>
</file>