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47CE0E2D" w:rsidR="00BF3355" w:rsidRPr="00BD6229" w:rsidRDefault="003A57C0" w:rsidP="00BF3355">
      <w:pPr>
        <w:rPr>
          <w:rFonts w:cstheme="minorHAnsi"/>
          <w:u w:val="single"/>
        </w:rPr>
      </w:pPr>
      <w:r>
        <w:rPr>
          <w:rFonts w:cstheme="minorHAnsi"/>
          <w:u w:val="single"/>
        </w:rPr>
        <w:t xml:space="preserve">Ohio Valley </w:t>
      </w:r>
      <w:r w:rsidR="00BF3355" w:rsidRPr="00BD6229">
        <w:rPr>
          <w:rFonts w:cstheme="minorHAnsi"/>
          <w:u w:val="single"/>
        </w:rPr>
        <w:t>Regional Meeting</w:t>
      </w:r>
    </w:p>
    <w:p w14:paraId="64A2CD8E" w14:textId="6BB1AE70" w:rsidR="00BF3355" w:rsidRPr="00BD6229" w:rsidRDefault="007E7519" w:rsidP="00BF3355">
      <w:pPr>
        <w:rPr>
          <w:rFonts w:cstheme="minorHAnsi"/>
          <w:u w:val="single"/>
        </w:rPr>
      </w:pPr>
      <w:r w:rsidRPr="002968BC">
        <w:rPr>
          <w:rFonts w:cstheme="minorHAnsi"/>
          <w:u w:val="single"/>
        </w:rPr>
        <w:t xml:space="preserve">April </w:t>
      </w:r>
      <w:r w:rsidR="00122B94" w:rsidRPr="002968BC">
        <w:rPr>
          <w:rFonts w:cstheme="minorHAnsi"/>
          <w:u w:val="single"/>
        </w:rPr>
        <w:t>1</w:t>
      </w:r>
      <w:r w:rsidR="00C82DD6">
        <w:rPr>
          <w:rFonts w:cstheme="minorHAnsi"/>
          <w:u w:val="single"/>
        </w:rPr>
        <w:t>8</w:t>
      </w:r>
      <w:r w:rsidR="00BF6A23" w:rsidRPr="002968BC">
        <w:rPr>
          <w:rFonts w:cstheme="minorHAnsi"/>
          <w:u w:val="single"/>
        </w:rPr>
        <w:t>, 202</w:t>
      </w:r>
      <w:r w:rsidR="00C82DD6">
        <w:rPr>
          <w:rFonts w:cstheme="minorHAnsi"/>
          <w:u w:val="single"/>
        </w:rPr>
        <w:t>4</w:t>
      </w:r>
      <w:r w:rsidR="00BF3355" w:rsidRPr="002968BC">
        <w:rPr>
          <w:rFonts w:cstheme="minorHAnsi"/>
          <w:u w:val="single"/>
        </w:rPr>
        <w:t xml:space="preserve">, </w:t>
      </w:r>
      <w:r w:rsidR="00C82DD6">
        <w:rPr>
          <w:rFonts w:cstheme="minorHAnsi"/>
          <w:u w:val="single"/>
        </w:rPr>
        <w:t>Thurs</w:t>
      </w:r>
      <w:r w:rsidR="00BF3355" w:rsidRPr="002968BC">
        <w:rPr>
          <w:rFonts w:cstheme="minorHAnsi"/>
          <w:u w:val="single"/>
        </w:rPr>
        <w:t>day, 1:00-</w:t>
      </w:r>
      <w:r w:rsidR="003A57C0" w:rsidRPr="002968BC">
        <w:rPr>
          <w:rFonts w:cstheme="minorHAnsi"/>
          <w:u w:val="single"/>
        </w:rPr>
        <w:t>2</w:t>
      </w:r>
      <w:r w:rsidR="00BD6229" w:rsidRPr="002968BC">
        <w:rPr>
          <w:rFonts w:cstheme="minorHAnsi"/>
          <w:u w:val="single"/>
        </w:rPr>
        <w:t>:</w:t>
      </w:r>
      <w:r w:rsidR="00C82DD6">
        <w:rPr>
          <w:rFonts w:cstheme="minorHAnsi"/>
          <w:u w:val="single"/>
        </w:rPr>
        <w:t>0</w:t>
      </w:r>
      <w:r w:rsidR="00BF3355" w:rsidRPr="002968BC">
        <w:rPr>
          <w:rFonts w:cstheme="minorHAnsi"/>
          <w:u w:val="single"/>
        </w:rPr>
        <w:t>0</w:t>
      </w:r>
      <w:r w:rsidR="003A57C0" w:rsidRPr="002968BC">
        <w:rPr>
          <w:rFonts w:cstheme="minorHAnsi"/>
          <w:u w:val="single"/>
        </w:rPr>
        <w:t>p</w:t>
      </w:r>
      <w:r w:rsidR="00BF3355" w:rsidRPr="002968BC">
        <w:rPr>
          <w:rFonts w:cstheme="minorHAnsi"/>
          <w:u w:val="single"/>
        </w:rPr>
        <w:t>m local time</w:t>
      </w:r>
    </w:p>
    <w:p w14:paraId="059ABA13" w14:textId="45888A8B" w:rsidR="003A57C0" w:rsidRPr="003A57C0" w:rsidRDefault="003A57C0" w:rsidP="00BF3355">
      <w:pPr>
        <w:rPr>
          <w:rFonts w:cstheme="minorHAnsi"/>
          <w:u w:val="single"/>
        </w:rPr>
      </w:pPr>
      <w:r w:rsidRPr="003A57C0">
        <w:rPr>
          <w:rFonts w:cstheme="minorHAnsi"/>
          <w:u w:val="single"/>
        </w:rPr>
        <w:t>Schilling Center, 900 Mill St. Brookville IN 47012</w:t>
      </w:r>
    </w:p>
    <w:p w14:paraId="4FB3D54C" w14:textId="77777777" w:rsidR="00042DD4" w:rsidRDefault="00042DD4" w:rsidP="00042DD4"/>
    <w:p w14:paraId="0A6D9566" w14:textId="6D7B15F1" w:rsidR="00042DD4" w:rsidRDefault="00042DD4" w:rsidP="00042DD4">
      <w:pPr>
        <w:rPr>
          <w:rFonts w:cstheme="minorHAnsi"/>
        </w:rPr>
      </w:pPr>
      <w:r>
        <w:t xml:space="preserve">The </w:t>
      </w:r>
      <w:r>
        <w:t>Ohio Valley</w:t>
      </w:r>
      <w:r>
        <w:t xml:space="preserve"> Region includes </w:t>
      </w:r>
      <w:r w:rsidRPr="00042DD4">
        <w:t xml:space="preserve">Franklin, Ripley, Dearborn, Ohio, </w:t>
      </w:r>
      <w:r>
        <w:t xml:space="preserve">and </w:t>
      </w:r>
      <w:r w:rsidRPr="00042DD4">
        <w:t>Switzerland</w:t>
      </w:r>
      <w:r>
        <w:t xml:space="preserve"> </w:t>
      </w:r>
      <w:r>
        <w:t xml:space="preserve">counties but open to all drinking water, wastewater, and stormwater utilities and elected officials who wish to participate. </w:t>
      </w:r>
      <w:r>
        <w:t xml:space="preserve">The IFA has applied for </w:t>
      </w:r>
      <w:r>
        <w:t>Certified operator CEUs</w:t>
      </w:r>
      <w:r>
        <w:t xml:space="preserve">. </w:t>
      </w:r>
      <w:r w:rsidRPr="00BD6229">
        <w:rPr>
          <w:rFonts w:cstheme="minorHAnsi"/>
        </w:rPr>
        <w:t>There is no cost to attend b</w:t>
      </w:r>
      <w:r>
        <w:rPr>
          <w:rFonts w:cstheme="minorHAnsi"/>
        </w:rPr>
        <w:t xml:space="preserve">ut registration is appreciated. Register </w:t>
      </w:r>
      <w:bookmarkStart w:id="0" w:name="_Hlk144899420"/>
      <w:r w:rsidRPr="0014472F">
        <w:rPr>
          <w:rFonts w:cs="Calibri"/>
        </w:rPr>
        <w:fldChar w:fldCharType="begin"/>
      </w:r>
      <w:r>
        <w:rPr>
          <w:rFonts w:cs="Calibri"/>
        </w:rPr>
        <w:instrText>HYPERLINK "https://survey.alchemer.com/s3/7710953/Ohio-Valley-Regional-Planning-Meeting"</w:instrText>
      </w:r>
      <w:r w:rsidRPr="0014472F">
        <w:rPr>
          <w:rFonts w:cs="Calibri"/>
        </w:rPr>
      </w:r>
      <w:r w:rsidRPr="0014472F">
        <w:rPr>
          <w:rFonts w:cs="Calibri"/>
        </w:rPr>
        <w:fldChar w:fldCharType="separate"/>
      </w:r>
      <w:r w:rsidRPr="0014472F">
        <w:rPr>
          <w:rStyle w:val="Hyperlink"/>
          <w:rFonts w:cstheme="minorHAnsi"/>
        </w:rPr>
        <w:t>he</w:t>
      </w:r>
      <w:r w:rsidRPr="0014472F">
        <w:rPr>
          <w:rStyle w:val="Hyperlink"/>
          <w:rFonts w:cstheme="minorHAnsi"/>
        </w:rPr>
        <w:t>re</w:t>
      </w:r>
      <w:r w:rsidRPr="0014472F">
        <w:rPr>
          <w:rStyle w:val="Hyperlink"/>
          <w:rFonts w:cstheme="minorHAnsi"/>
        </w:rPr>
        <w:fldChar w:fldCharType="end"/>
      </w:r>
      <w:r w:rsidRPr="0014472F">
        <w:rPr>
          <w:rFonts w:cstheme="minorHAnsi"/>
        </w:rPr>
        <w:t>.</w:t>
      </w:r>
      <w:bookmarkEnd w:id="0"/>
    </w:p>
    <w:p w14:paraId="3C6379F1" w14:textId="77777777" w:rsidR="00ED1245" w:rsidRDefault="00ED1245">
      <w:pPr>
        <w:rPr>
          <w:rFonts w:cstheme="minorHAnsi"/>
          <w:u w:val="single"/>
        </w:rPr>
      </w:pPr>
    </w:p>
    <w:p w14:paraId="56EDCFDB" w14:textId="1A07E832" w:rsidR="007A434E" w:rsidRPr="00BD6229" w:rsidRDefault="00642412">
      <w:pPr>
        <w:rPr>
          <w:rFonts w:cstheme="minorHAnsi"/>
          <w:u w:val="single"/>
        </w:rPr>
      </w:pPr>
      <w:r w:rsidRPr="00BD6229">
        <w:rPr>
          <w:rFonts w:cstheme="minorHAnsi"/>
          <w:u w:val="single"/>
        </w:rPr>
        <w:t>Agenda</w:t>
      </w:r>
    </w:p>
    <w:p w14:paraId="49FDEC10" w14:textId="537EFC15" w:rsidR="00ED1245" w:rsidRPr="00BD6229" w:rsidRDefault="00ED1245" w:rsidP="00ED1245">
      <w:pPr>
        <w:pStyle w:val="ListParagraph"/>
        <w:numPr>
          <w:ilvl w:val="0"/>
          <w:numId w:val="1"/>
        </w:numPr>
        <w:rPr>
          <w:rFonts w:cstheme="minorHAnsi"/>
        </w:rPr>
      </w:pPr>
      <w:r w:rsidRPr="00915597">
        <w:rPr>
          <w:rFonts w:cstheme="minorHAnsi"/>
          <w:b/>
          <w:bCs/>
        </w:rPr>
        <w:t>Housekeeping</w:t>
      </w:r>
      <w:r>
        <w:rPr>
          <w:rFonts w:cstheme="minorHAnsi"/>
        </w:rPr>
        <w:t xml:space="preserve"> </w:t>
      </w:r>
      <w:r w:rsidR="00C82DD6" w:rsidRPr="00C82DD6">
        <w:rPr>
          <w:rFonts w:cstheme="minorHAnsi"/>
          <w:b/>
          <w:bCs/>
        </w:rPr>
        <w:t>and Introductions</w:t>
      </w:r>
      <w:r w:rsidR="00C82DD6">
        <w:rPr>
          <w:rFonts w:cstheme="minorHAnsi"/>
        </w:rPr>
        <w:t xml:space="preserve"> </w:t>
      </w:r>
      <w:r w:rsidRPr="00BD6229">
        <w:rPr>
          <w:rFonts w:cstheme="minorHAnsi"/>
        </w:rPr>
        <w:t>(10 min)</w:t>
      </w:r>
    </w:p>
    <w:p w14:paraId="35DF8E67" w14:textId="05F415D5" w:rsidR="00C82DD6" w:rsidRDefault="007E7519" w:rsidP="007E7519">
      <w:pPr>
        <w:pStyle w:val="ListParagraph"/>
        <w:numPr>
          <w:ilvl w:val="1"/>
          <w:numId w:val="1"/>
        </w:numPr>
        <w:rPr>
          <w:rFonts w:cstheme="minorHAnsi"/>
        </w:rPr>
      </w:pPr>
      <w:r>
        <w:rPr>
          <w:rFonts w:cstheme="minorHAnsi"/>
        </w:rPr>
        <w:t xml:space="preserve">Sign-in sheet for attendance, CEU forms, contact </w:t>
      </w:r>
      <w:proofErr w:type="gramStart"/>
      <w:r>
        <w:rPr>
          <w:rFonts w:cstheme="minorHAnsi"/>
        </w:rPr>
        <w:t>list</w:t>
      </w:r>
      <w:proofErr w:type="gramEnd"/>
      <w:r>
        <w:rPr>
          <w:rFonts w:cstheme="minorHAnsi"/>
        </w:rPr>
        <w:t xml:space="preserve"> </w:t>
      </w:r>
    </w:p>
    <w:p w14:paraId="4743ECF2" w14:textId="77777777" w:rsidR="00C82DD6" w:rsidRPr="00BD6229" w:rsidRDefault="00C82DD6" w:rsidP="00C82DD6">
      <w:pPr>
        <w:pStyle w:val="ListParagraph"/>
        <w:numPr>
          <w:ilvl w:val="1"/>
          <w:numId w:val="1"/>
        </w:numPr>
        <w:rPr>
          <w:rFonts w:cstheme="minorHAnsi"/>
        </w:rPr>
      </w:pPr>
      <w:r w:rsidRPr="00BD6229">
        <w:rPr>
          <w:rFonts w:cstheme="minorHAnsi"/>
        </w:rPr>
        <w:t>Name, utility, title, professional experience</w:t>
      </w:r>
    </w:p>
    <w:p w14:paraId="688C2724" w14:textId="532678C6" w:rsidR="00ED1245" w:rsidRDefault="00EC0388" w:rsidP="007E7519">
      <w:pPr>
        <w:pStyle w:val="ListParagraph"/>
        <w:numPr>
          <w:ilvl w:val="1"/>
          <w:numId w:val="1"/>
        </w:numPr>
        <w:rPr>
          <w:rFonts w:cstheme="minorHAnsi"/>
        </w:rPr>
      </w:pPr>
      <w:r>
        <w:rPr>
          <w:rFonts w:cstheme="minorHAnsi"/>
        </w:rPr>
        <w:t>What projects are you doing in 2024?</w:t>
      </w:r>
    </w:p>
    <w:p w14:paraId="74FF05DA" w14:textId="0A24971B" w:rsidR="00C82DD6" w:rsidRPr="00EC0388" w:rsidRDefault="00C82DD6" w:rsidP="007E7519">
      <w:pPr>
        <w:pStyle w:val="ListParagraph"/>
        <w:numPr>
          <w:ilvl w:val="1"/>
          <w:numId w:val="1"/>
        </w:numPr>
        <w:rPr>
          <w:rFonts w:cstheme="minorHAnsi"/>
          <w:i/>
          <w:iCs/>
        </w:rPr>
      </w:pPr>
      <w:r w:rsidRPr="00EC0388">
        <w:rPr>
          <w:rFonts w:cstheme="minorHAnsi"/>
          <w:i/>
          <w:iCs/>
        </w:rPr>
        <w:t>Are you hiring?</w:t>
      </w:r>
    </w:p>
    <w:p w14:paraId="52626D93" w14:textId="7ABE03C8" w:rsidR="00122B94" w:rsidRDefault="00122B94" w:rsidP="00122B94">
      <w:pPr>
        <w:pStyle w:val="ListParagraph"/>
        <w:numPr>
          <w:ilvl w:val="0"/>
          <w:numId w:val="1"/>
        </w:numPr>
        <w:rPr>
          <w:rFonts w:cstheme="minorHAnsi"/>
        </w:rPr>
      </w:pPr>
      <w:r w:rsidRPr="00A36655">
        <w:rPr>
          <w:rFonts w:cstheme="minorHAnsi"/>
          <w:b/>
          <w:bCs/>
        </w:rPr>
        <w:t xml:space="preserve">Presentation from </w:t>
      </w:r>
      <w:r w:rsidR="00C82DD6">
        <w:rPr>
          <w:rFonts w:cstheme="minorHAnsi"/>
          <w:b/>
          <w:bCs/>
        </w:rPr>
        <w:t>Dav</w:t>
      </w:r>
      <w:r w:rsidR="00EC0388">
        <w:rPr>
          <w:rFonts w:cstheme="minorHAnsi"/>
          <w:b/>
          <w:bCs/>
        </w:rPr>
        <w:t xml:space="preserve">id </w:t>
      </w:r>
      <w:proofErr w:type="spellStart"/>
      <w:r w:rsidR="00EC0388">
        <w:rPr>
          <w:rFonts w:cstheme="minorHAnsi"/>
          <w:b/>
          <w:bCs/>
        </w:rPr>
        <w:t>Zipoff</w:t>
      </w:r>
      <w:proofErr w:type="spellEnd"/>
      <w:r w:rsidR="00EC0388">
        <w:rPr>
          <w:rFonts w:cstheme="minorHAnsi"/>
          <w:b/>
          <w:bCs/>
        </w:rPr>
        <w:t>,</w:t>
      </w:r>
      <w:r>
        <w:rPr>
          <w:rFonts w:cstheme="minorHAnsi"/>
        </w:rPr>
        <w:t xml:space="preserve"> Department of </w:t>
      </w:r>
      <w:r w:rsidR="00C82DD6">
        <w:rPr>
          <w:rFonts w:cstheme="minorHAnsi"/>
        </w:rPr>
        <w:t>Workforce Development, Veterans Services -</w:t>
      </w:r>
      <w:r>
        <w:rPr>
          <w:rFonts w:cstheme="minorHAnsi"/>
        </w:rPr>
        <w:t xml:space="preserve"> about the program and how it could help you find your next hire (</w:t>
      </w:r>
      <w:r w:rsidR="00EC0388">
        <w:rPr>
          <w:rFonts w:cstheme="minorHAnsi"/>
        </w:rPr>
        <w:t>20 min)</w:t>
      </w:r>
    </w:p>
    <w:p w14:paraId="26516B95" w14:textId="6841D1F6" w:rsidR="00894EE9" w:rsidRDefault="00F76C27" w:rsidP="00642412">
      <w:pPr>
        <w:pStyle w:val="ListParagraph"/>
        <w:numPr>
          <w:ilvl w:val="0"/>
          <w:numId w:val="1"/>
        </w:numPr>
        <w:rPr>
          <w:rFonts w:cstheme="minorHAnsi"/>
        </w:rPr>
      </w:pPr>
      <w:r w:rsidRPr="00915597">
        <w:rPr>
          <w:rFonts w:cstheme="minorHAnsi"/>
          <w:b/>
          <w:bCs/>
        </w:rPr>
        <w:t>R</w:t>
      </w:r>
      <w:r w:rsidR="00894EE9" w:rsidRPr="00915597">
        <w:rPr>
          <w:rFonts w:cstheme="minorHAnsi"/>
          <w:b/>
          <w:bCs/>
        </w:rPr>
        <w:t>ound Table</w:t>
      </w:r>
      <w:r w:rsidR="00894EE9" w:rsidRPr="00BD6229">
        <w:rPr>
          <w:rFonts w:cstheme="minorHAnsi"/>
        </w:rPr>
        <w:t xml:space="preserve"> </w:t>
      </w:r>
      <w:r w:rsidRPr="00BD6229">
        <w:rPr>
          <w:rFonts w:cstheme="minorHAnsi"/>
        </w:rPr>
        <w:t xml:space="preserve">- possible </w:t>
      </w:r>
      <w:r w:rsidR="00894EE9" w:rsidRPr="00BD6229">
        <w:rPr>
          <w:rFonts w:cstheme="minorHAnsi"/>
        </w:rPr>
        <w:t>discussion topics</w:t>
      </w:r>
      <w:r w:rsidR="00F20B38" w:rsidRPr="00BD6229">
        <w:rPr>
          <w:rFonts w:cstheme="minorHAnsi"/>
        </w:rPr>
        <w:t xml:space="preserve"> (</w:t>
      </w:r>
      <w:r w:rsidR="00C82DD6">
        <w:rPr>
          <w:rFonts w:cstheme="minorHAnsi"/>
        </w:rPr>
        <w:t>3</w:t>
      </w:r>
      <w:r w:rsidR="00915597">
        <w:rPr>
          <w:rFonts w:cstheme="minorHAnsi"/>
        </w:rPr>
        <w:t>0</w:t>
      </w:r>
      <w:r w:rsidR="002968BC">
        <w:rPr>
          <w:rFonts w:cstheme="minorHAnsi"/>
        </w:rPr>
        <w:t xml:space="preserve"> </w:t>
      </w:r>
      <w:r w:rsidR="00F20B38" w:rsidRPr="00BD6229">
        <w:rPr>
          <w:rFonts w:cstheme="minorHAnsi"/>
        </w:rPr>
        <w:t>min)</w:t>
      </w:r>
    </w:p>
    <w:p w14:paraId="44FF7519" w14:textId="03D39289" w:rsidR="00C82DD6" w:rsidRDefault="00C82DD6" w:rsidP="00C82DD6">
      <w:pPr>
        <w:pStyle w:val="ListParagraph"/>
        <w:numPr>
          <w:ilvl w:val="1"/>
          <w:numId w:val="1"/>
        </w:numPr>
        <w:rPr>
          <w:rFonts w:cstheme="minorHAnsi"/>
        </w:rPr>
      </w:pPr>
      <w:r>
        <w:rPr>
          <w:rFonts w:cstheme="minorHAnsi"/>
        </w:rPr>
        <w:t>Lead Service Line Inventory work – how is it going?</w:t>
      </w:r>
    </w:p>
    <w:p w14:paraId="08873FE8" w14:textId="3E5D0BE3" w:rsidR="00C82DD6" w:rsidRDefault="00C82DD6" w:rsidP="00C82DD6">
      <w:pPr>
        <w:pStyle w:val="ListParagraph"/>
        <w:numPr>
          <w:ilvl w:val="1"/>
          <w:numId w:val="1"/>
        </w:numPr>
        <w:rPr>
          <w:rFonts w:cstheme="minorHAnsi"/>
        </w:rPr>
      </w:pPr>
      <w:r>
        <w:rPr>
          <w:rFonts w:cstheme="minorHAnsi"/>
        </w:rPr>
        <w:t>Water audits?</w:t>
      </w:r>
    </w:p>
    <w:p w14:paraId="4E8A5C22" w14:textId="662B1F77" w:rsidR="00C82DD6" w:rsidRPr="00BD6229" w:rsidRDefault="00C82DD6" w:rsidP="00C82DD6">
      <w:pPr>
        <w:pStyle w:val="ListParagraph"/>
        <w:numPr>
          <w:ilvl w:val="1"/>
          <w:numId w:val="1"/>
        </w:numPr>
        <w:rPr>
          <w:rFonts w:cstheme="minorHAnsi"/>
        </w:rPr>
      </w:pPr>
      <w:r>
        <w:rPr>
          <w:rFonts w:cstheme="minorHAnsi"/>
        </w:rPr>
        <w:t>Other topics, issues to bring up?</w:t>
      </w:r>
    </w:p>
    <w:p w14:paraId="5C578F3C" w14:textId="6505BAE5" w:rsidR="00894EE9" w:rsidRPr="00BD6229" w:rsidRDefault="00894EE9" w:rsidP="00642412">
      <w:pPr>
        <w:pStyle w:val="ListParagraph"/>
        <w:numPr>
          <w:ilvl w:val="0"/>
          <w:numId w:val="1"/>
        </w:numPr>
        <w:rPr>
          <w:rFonts w:cstheme="minorHAnsi"/>
        </w:rPr>
      </w:pPr>
      <w:r w:rsidRPr="00915597">
        <w:rPr>
          <w:rFonts w:cstheme="minorHAnsi"/>
          <w:b/>
          <w:bCs/>
        </w:rPr>
        <w:t>Next meeting</w:t>
      </w:r>
      <w:r w:rsidR="00BD6229">
        <w:rPr>
          <w:rFonts w:cstheme="minorHAnsi"/>
        </w:rPr>
        <w:t xml:space="preserve"> </w:t>
      </w:r>
      <w:r w:rsidRPr="00BD6229">
        <w:rPr>
          <w:rFonts w:cstheme="minorHAnsi"/>
        </w:rPr>
        <w:tab/>
      </w:r>
    </w:p>
    <w:p w14:paraId="19828DDA" w14:textId="5EA75002" w:rsidR="00CC154B" w:rsidRPr="00BD6229" w:rsidRDefault="00CC154B" w:rsidP="00CC154B">
      <w:pPr>
        <w:pStyle w:val="ListParagraph"/>
        <w:numPr>
          <w:ilvl w:val="1"/>
          <w:numId w:val="1"/>
        </w:numPr>
        <w:rPr>
          <w:rFonts w:cstheme="minorHAnsi"/>
        </w:rPr>
      </w:pPr>
      <w:r>
        <w:rPr>
          <w:rFonts w:cstheme="minorHAnsi"/>
        </w:rPr>
        <w:t>When and where to meet next?</w:t>
      </w:r>
      <w:r w:rsidR="007E7519">
        <w:rPr>
          <w:rFonts w:cstheme="minorHAnsi"/>
        </w:rPr>
        <w:t xml:space="preserve"> Schilling Center in </w:t>
      </w:r>
      <w:r w:rsidR="00C82DD6">
        <w:rPr>
          <w:rFonts w:cstheme="minorHAnsi"/>
        </w:rPr>
        <w:t>April 2025?</w:t>
      </w:r>
    </w:p>
    <w:p w14:paraId="289A9F93" w14:textId="0153FEB7" w:rsidR="00F20B38" w:rsidRPr="00BD6229" w:rsidRDefault="00F20B38" w:rsidP="00894EE9">
      <w:pPr>
        <w:pStyle w:val="ListParagraph"/>
        <w:numPr>
          <w:ilvl w:val="1"/>
          <w:numId w:val="1"/>
        </w:numPr>
        <w:rPr>
          <w:rFonts w:cstheme="minorHAnsi"/>
        </w:rPr>
      </w:pPr>
      <w:r w:rsidRPr="00BD6229">
        <w:rPr>
          <w:rFonts w:cstheme="minorHAnsi"/>
        </w:rPr>
        <w:t>Suggestions for future topics of discussion</w:t>
      </w:r>
      <w:r w:rsidR="00BF6A23">
        <w:rPr>
          <w:rFonts w:cstheme="minorHAnsi"/>
        </w:rPr>
        <w:t>?</w:t>
      </w:r>
    </w:p>
    <w:p w14:paraId="1552200B" w14:textId="665402A3" w:rsidR="00F20B38" w:rsidRPr="00915597" w:rsidRDefault="00DA2A22" w:rsidP="00F20B38">
      <w:pPr>
        <w:pStyle w:val="ListParagraph"/>
        <w:numPr>
          <w:ilvl w:val="0"/>
          <w:numId w:val="1"/>
        </w:numPr>
        <w:rPr>
          <w:rFonts w:cstheme="minorHAnsi"/>
          <w:b/>
          <w:bCs/>
        </w:rPr>
      </w:pPr>
      <w:r w:rsidRPr="00915597">
        <w:rPr>
          <w:rFonts w:cstheme="minorHAnsi"/>
          <w:b/>
          <w:bCs/>
        </w:rPr>
        <w:t>Adjourn</w:t>
      </w:r>
    </w:p>
    <w:p w14:paraId="3FF6027A" w14:textId="5FAD9873" w:rsidR="00C00433" w:rsidRDefault="00C00433" w:rsidP="00C00433">
      <w:pPr>
        <w:ind w:left="360"/>
        <w:rPr>
          <w:rFonts w:cstheme="minorHAnsi"/>
        </w:rPr>
      </w:pPr>
    </w:p>
    <w:p w14:paraId="1F499A54" w14:textId="77777777" w:rsidR="00C00433" w:rsidRPr="005E2535" w:rsidRDefault="00C00433" w:rsidP="00C00433">
      <w:pPr>
        <w:spacing w:after="0" w:line="240" w:lineRule="auto"/>
        <w:rPr>
          <w:sz w:val="20"/>
          <w:szCs w:val="20"/>
        </w:rPr>
      </w:pPr>
      <w:r w:rsidRPr="005E2535">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65B246C7" w14:textId="77777777" w:rsidR="00C00433" w:rsidRPr="005E2535" w:rsidRDefault="00C00433" w:rsidP="00C00433">
      <w:pPr>
        <w:spacing w:after="0" w:line="240" w:lineRule="auto"/>
        <w:rPr>
          <w:sz w:val="20"/>
          <w:szCs w:val="20"/>
        </w:rPr>
      </w:pPr>
    </w:p>
    <w:p w14:paraId="03523E54" w14:textId="55215966" w:rsidR="00C00433" w:rsidRPr="005E2535" w:rsidRDefault="00C00433" w:rsidP="00C00433">
      <w:pPr>
        <w:spacing w:after="0" w:line="240" w:lineRule="auto"/>
        <w:rPr>
          <w:sz w:val="20"/>
          <w:szCs w:val="20"/>
        </w:rPr>
      </w:pPr>
      <w:r w:rsidRPr="005E2535">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C82DD6">
        <w:rPr>
          <w:sz w:val="20"/>
          <w:szCs w:val="20"/>
        </w:rPr>
        <w:t>3</w:t>
      </w:r>
      <w:r w:rsidRPr="005E2535">
        <w:rPr>
          <w:sz w:val="20"/>
          <w:szCs w:val="20"/>
        </w:rPr>
        <w:t>, your utility meets the requirement of the rule until April 2, 202</w:t>
      </w:r>
      <w:r w:rsidR="00C82DD6">
        <w:rPr>
          <w:sz w:val="20"/>
          <w:szCs w:val="20"/>
        </w:rPr>
        <w:t>4</w:t>
      </w:r>
      <w:r w:rsidRPr="005E2535">
        <w:rPr>
          <w:sz w:val="20"/>
          <w:szCs w:val="20"/>
        </w:rPr>
        <w:t xml:space="preserve">. The list of utilities who have attended a regional meeting is available on the IFA website. </w:t>
      </w:r>
      <w:hyperlink r:id="rId7" w:history="1">
        <w:r w:rsidRPr="005E2535">
          <w:rPr>
            <w:rStyle w:val="Hyperlink"/>
            <w:sz w:val="20"/>
            <w:szCs w:val="20"/>
          </w:rPr>
          <w:t>https://www.in.gov/ifa/regional-planning-meetings</w:t>
        </w:r>
      </w:hyperlink>
    </w:p>
    <w:p w14:paraId="21BE5EDA" w14:textId="27EFB3D1" w:rsidR="00C00433" w:rsidRPr="005E2535" w:rsidRDefault="00C00433" w:rsidP="002B5934">
      <w:pPr>
        <w:rPr>
          <w:rFonts w:cstheme="minorHAnsi"/>
          <w:sz w:val="20"/>
          <w:szCs w:val="20"/>
        </w:rPr>
      </w:pPr>
    </w:p>
    <w:sectPr w:rsidR="00C00433" w:rsidRPr="005E25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FCFE" w14:textId="77777777" w:rsidR="005C3E41" w:rsidRDefault="005C3E41" w:rsidP="005C3E41">
      <w:pPr>
        <w:spacing w:after="0" w:line="240" w:lineRule="auto"/>
      </w:pPr>
      <w:r>
        <w:separator/>
      </w:r>
    </w:p>
  </w:endnote>
  <w:endnote w:type="continuationSeparator" w:id="0">
    <w:p w14:paraId="04C20CD3" w14:textId="77777777" w:rsidR="005C3E41" w:rsidRDefault="005C3E41"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68CB" w14:textId="77777777" w:rsidR="005C3E41" w:rsidRDefault="005C3E41" w:rsidP="005C3E41">
      <w:pPr>
        <w:spacing w:after="0" w:line="240" w:lineRule="auto"/>
      </w:pPr>
      <w:r>
        <w:separator/>
      </w:r>
    </w:p>
  </w:footnote>
  <w:footnote w:type="continuationSeparator" w:id="0">
    <w:p w14:paraId="0F8E92F6" w14:textId="77777777" w:rsidR="005C3E41" w:rsidRDefault="005C3E41"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60C2447D" w:rsidR="005C3E41" w:rsidRDefault="005C3E41">
    <w:pPr>
      <w:pStyle w:val="Header"/>
    </w:pPr>
    <w:r>
      <w:tab/>
    </w:r>
    <w:r>
      <w:tab/>
    </w:r>
    <w:r w:rsidR="00C82DD6">
      <w:t>February 29,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53659EB"/>
    <w:multiLevelType w:val="hybridMultilevel"/>
    <w:tmpl w:val="7660D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629357251">
    <w:abstractNumId w:val="0"/>
  </w:num>
  <w:num w:numId="2" w16cid:durableId="490949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3495823">
    <w:abstractNumId w:val="1"/>
  </w:num>
  <w:num w:numId="4" w16cid:durableId="101458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12"/>
    <w:rsid w:val="00042DD4"/>
    <w:rsid w:val="0006569C"/>
    <w:rsid w:val="000801D9"/>
    <w:rsid w:val="00122B94"/>
    <w:rsid w:val="001D080F"/>
    <w:rsid w:val="002968BC"/>
    <w:rsid w:val="002B5934"/>
    <w:rsid w:val="002F0C8C"/>
    <w:rsid w:val="003A57C0"/>
    <w:rsid w:val="004330FA"/>
    <w:rsid w:val="005347E4"/>
    <w:rsid w:val="005C3E41"/>
    <w:rsid w:val="005E2535"/>
    <w:rsid w:val="005E2CBB"/>
    <w:rsid w:val="005E4335"/>
    <w:rsid w:val="00642412"/>
    <w:rsid w:val="0075215F"/>
    <w:rsid w:val="007A434E"/>
    <w:rsid w:val="007E7519"/>
    <w:rsid w:val="00894EE9"/>
    <w:rsid w:val="00896578"/>
    <w:rsid w:val="008C452E"/>
    <w:rsid w:val="00915597"/>
    <w:rsid w:val="00A66C89"/>
    <w:rsid w:val="00BD6229"/>
    <w:rsid w:val="00BF3355"/>
    <w:rsid w:val="00BF6A23"/>
    <w:rsid w:val="00C00433"/>
    <w:rsid w:val="00C82DD6"/>
    <w:rsid w:val="00C9221A"/>
    <w:rsid w:val="00CC154B"/>
    <w:rsid w:val="00DA2A22"/>
    <w:rsid w:val="00E10AA7"/>
    <w:rsid w:val="00E22A32"/>
    <w:rsid w:val="00EC0388"/>
    <w:rsid w:val="00ED1245"/>
    <w:rsid w:val="00F20B38"/>
    <w:rsid w:val="00F714DB"/>
    <w:rsid w:val="00F7534F"/>
    <w:rsid w:val="00F76C27"/>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semiHidden/>
    <w:unhideWhenUsed/>
    <w:rsid w:val="00F76C27"/>
    <w:rPr>
      <w:color w:val="0000FF"/>
      <w:u w:val="single"/>
    </w:rPr>
  </w:style>
  <w:style w:type="character" w:styleId="CommentReference">
    <w:name w:val="annotation reference"/>
    <w:basedOn w:val="DefaultParagraphFont"/>
    <w:uiPriority w:val="99"/>
    <w:semiHidden/>
    <w:unhideWhenUsed/>
    <w:rsid w:val="003A57C0"/>
    <w:rPr>
      <w:sz w:val="16"/>
      <w:szCs w:val="16"/>
    </w:rPr>
  </w:style>
  <w:style w:type="paragraph" w:styleId="CommentText">
    <w:name w:val="annotation text"/>
    <w:basedOn w:val="Normal"/>
    <w:link w:val="CommentTextChar"/>
    <w:uiPriority w:val="99"/>
    <w:semiHidden/>
    <w:unhideWhenUsed/>
    <w:rsid w:val="003A57C0"/>
    <w:pPr>
      <w:spacing w:line="240" w:lineRule="auto"/>
    </w:pPr>
    <w:rPr>
      <w:sz w:val="20"/>
      <w:szCs w:val="20"/>
    </w:rPr>
  </w:style>
  <w:style w:type="character" w:customStyle="1" w:styleId="CommentTextChar">
    <w:name w:val="Comment Text Char"/>
    <w:basedOn w:val="DefaultParagraphFont"/>
    <w:link w:val="CommentText"/>
    <w:uiPriority w:val="99"/>
    <w:semiHidden/>
    <w:rsid w:val="003A57C0"/>
    <w:rPr>
      <w:sz w:val="20"/>
      <w:szCs w:val="20"/>
    </w:rPr>
  </w:style>
  <w:style w:type="character" w:styleId="FollowedHyperlink">
    <w:name w:val="FollowedHyperlink"/>
    <w:basedOn w:val="DefaultParagraphFont"/>
    <w:uiPriority w:val="99"/>
    <w:semiHidden/>
    <w:unhideWhenUsed/>
    <w:rsid w:val="00042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ifa/regional-plannin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5</cp:revision>
  <dcterms:created xsi:type="dcterms:W3CDTF">2024-02-29T14:18:00Z</dcterms:created>
  <dcterms:modified xsi:type="dcterms:W3CDTF">2024-02-29T14:37:00Z</dcterms:modified>
</cp:coreProperties>
</file>