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EB" w:rsidRDefault="00D662EB" w:rsidP="00C6048A">
      <w:pPr>
        <w:pStyle w:val="NormalWeb"/>
        <w:spacing w:before="0" w:beforeAutospacing="0"/>
        <w:rPr>
          <w:rFonts w:ascii="Arial" w:hAnsi="Arial" w:cs="Arial"/>
          <w:b/>
          <w:color w:val="263640"/>
          <w:sz w:val="20"/>
          <w:szCs w:val="20"/>
        </w:rPr>
      </w:pPr>
      <w:r>
        <w:rPr>
          <w:rFonts w:ascii="Arial" w:hAnsi="Arial" w:cs="Arial"/>
          <w:b/>
          <w:color w:val="263640"/>
          <w:sz w:val="20"/>
          <w:szCs w:val="20"/>
        </w:rPr>
        <w:t>Homeschooling resources shared amongst the Aspen Institute’s Global Lead</w:t>
      </w:r>
      <w:bookmarkStart w:id="0" w:name="_GoBack"/>
      <w:bookmarkEnd w:id="0"/>
      <w:r>
        <w:rPr>
          <w:rFonts w:ascii="Arial" w:hAnsi="Arial" w:cs="Arial"/>
          <w:b/>
          <w:color w:val="263640"/>
          <w:sz w:val="20"/>
          <w:szCs w:val="20"/>
        </w:rPr>
        <w:t>ership Network</w:t>
      </w:r>
    </w:p>
    <w:p w:rsidR="00C6048A" w:rsidRPr="00D662EB" w:rsidRDefault="00C6048A" w:rsidP="00C6048A">
      <w:pPr>
        <w:pStyle w:val="NormalWeb"/>
        <w:spacing w:before="0" w:beforeAutospacing="0"/>
        <w:rPr>
          <w:rFonts w:ascii="Arial" w:hAnsi="Arial" w:cs="Arial"/>
          <w:b/>
          <w:color w:val="263640"/>
          <w:sz w:val="20"/>
          <w:szCs w:val="20"/>
        </w:rPr>
      </w:pPr>
      <w:r w:rsidRPr="00D662EB">
        <w:rPr>
          <w:rFonts w:ascii="Arial" w:hAnsi="Arial" w:cs="Arial"/>
          <w:b/>
          <w:color w:val="263640"/>
          <w:sz w:val="20"/>
          <w:szCs w:val="20"/>
        </w:rPr>
        <w:t>Multiple Subjects </w:t>
      </w:r>
    </w:p>
    <w:p w:rsidR="00C6048A" w:rsidRDefault="00C6048A" w:rsidP="00C6048A">
      <w:pPr>
        <w:pStyle w:val="NormalWeb"/>
        <w:numPr>
          <w:ilvl w:val="0"/>
          <w:numId w:val="1"/>
        </w:numPr>
        <w:spacing w:before="0" w:beforeAutospacing="0" w:afterAutospacing="0"/>
        <w:ind w:left="0"/>
        <w:rPr>
          <w:rFonts w:ascii="Arial" w:hAnsi="Arial" w:cs="Arial"/>
          <w:color w:val="263640"/>
          <w:sz w:val="20"/>
          <w:szCs w:val="20"/>
        </w:rPr>
      </w:pPr>
      <w:proofErr w:type="spellStart"/>
      <w:r>
        <w:rPr>
          <w:rFonts w:ascii="Arial" w:hAnsi="Arial" w:cs="Arial"/>
          <w:color w:val="263640"/>
          <w:sz w:val="20"/>
          <w:szCs w:val="20"/>
        </w:rPr>
        <w:t>Arcademic</w:t>
      </w:r>
      <w:proofErr w:type="spellEnd"/>
      <w:r>
        <w:rPr>
          <w:rFonts w:ascii="Arial" w:hAnsi="Arial" w:cs="Arial"/>
          <w:color w:val="263640"/>
          <w:sz w:val="20"/>
          <w:szCs w:val="20"/>
        </w:rPr>
        <w:t> - </w:t>
      </w:r>
      <w:hyperlink r:id="rId5" w:tgtFrame="_blank" w:history="1">
        <w:r>
          <w:rPr>
            <w:rStyle w:val="Hyperlink"/>
            <w:rFonts w:ascii="Arial" w:hAnsi="Arial" w:cs="Arial"/>
            <w:color w:val="00497B"/>
            <w:sz w:val="20"/>
            <w:szCs w:val="20"/>
            <w:u w:val="none"/>
          </w:rPr>
          <w:t>https://www.arcademics.com/ </w:t>
        </w:r>
      </w:hyperlink>
      <w:r>
        <w:rPr>
          <w:rFonts w:ascii="Arial" w:hAnsi="Arial" w:cs="Arial"/>
          <w:color w:val="263640"/>
          <w:sz w:val="20"/>
          <w:szCs w:val="20"/>
        </w:rPr>
        <w:br/>
        <w:t>Arcade-like games that teach a variety of subjects for grades 1-6. </w:t>
      </w:r>
    </w:p>
    <w:p w:rsidR="00C6048A" w:rsidRDefault="00C6048A" w:rsidP="00C6048A">
      <w:pPr>
        <w:pStyle w:val="NormalWeb"/>
        <w:numPr>
          <w:ilvl w:val="0"/>
          <w:numId w:val="1"/>
        </w:numPr>
        <w:spacing w:before="0" w:beforeAutospacing="0" w:afterAutospacing="0"/>
        <w:ind w:left="0"/>
        <w:rPr>
          <w:rFonts w:ascii="Arial" w:hAnsi="Arial" w:cs="Arial"/>
          <w:color w:val="263640"/>
          <w:sz w:val="20"/>
          <w:szCs w:val="20"/>
        </w:rPr>
      </w:pPr>
      <w:proofErr w:type="spellStart"/>
      <w:r>
        <w:rPr>
          <w:rFonts w:ascii="Arial" w:hAnsi="Arial" w:cs="Arial"/>
          <w:color w:val="263640"/>
          <w:sz w:val="20"/>
          <w:szCs w:val="20"/>
        </w:rPr>
        <w:t>BrainPOP</w:t>
      </w:r>
      <w:proofErr w:type="spellEnd"/>
      <w:r>
        <w:rPr>
          <w:rFonts w:ascii="Arial" w:hAnsi="Arial" w:cs="Arial"/>
          <w:color w:val="263640"/>
          <w:sz w:val="20"/>
          <w:szCs w:val="20"/>
        </w:rPr>
        <w:t> - </w:t>
      </w:r>
      <w:hyperlink r:id="rId6" w:tgtFrame="_blank" w:history="1">
        <w:r>
          <w:rPr>
            <w:rStyle w:val="Hyperlink"/>
            <w:rFonts w:ascii="Arial" w:hAnsi="Arial" w:cs="Arial"/>
            <w:color w:val="00497B"/>
            <w:sz w:val="20"/>
            <w:szCs w:val="20"/>
            <w:u w:val="none"/>
          </w:rPr>
          <w:t>https://www.brainpop.com/ </w:t>
        </w:r>
      </w:hyperlink>
      <w:r>
        <w:rPr>
          <w:rFonts w:ascii="Arial" w:hAnsi="Arial" w:cs="Arial"/>
          <w:color w:val="263640"/>
          <w:sz w:val="20"/>
          <w:szCs w:val="20"/>
        </w:rPr>
        <w:br/>
      </w:r>
      <w:proofErr w:type="gramStart"/>
      <w:r>
        <w:rPr>
          <w:rFonts w:ascii="Arial" w:hAnsi="Arial" w:cs="Arial"/>
          <w:color w:val="263640"/>
          <w:sz w:val="20"/>
          <w:szCs w:val="20"/>
        </w:rPr>
        <w:t>Highly</w:t>
      </w:r>
      <w:proofErr w:type="gramEnd"/>
      <w:r>
        <w:rPr>
          <w:rFonts w:ascii="Arial" w:hAnsi="Arial" w:cs="Arial"/>
          <w:color w:val="263640"/>
          <w:sz w:val="20"/>
          <w:szCs w:val="20"/>
        </w:rPr>
        <w:t xml:space="preserve"> recommended - K-8 and ELL online resource for learning almost every subject. Courses include videos, games, quizzes, vocab, and related reading. </w:t>
      </w:r>
    </w:p>
    <w:p w:rsidR="00C6048A" w:rsidRDefault="00C6048A" w:rsidP="00C6048A">
      <w:pPr>
        <w:pStyle w:val="NormalWeb"/>
        <w:numPr>
          <w:ilvl w:val="0"/>
          <w:numId w:val="1"/>
        </w:numPr>
        <w:spacing w:before="0" w:beforeAutospacing="0" w:afterAutospacing="0"/>
        <w:ind w:left="0"/>
        <w:rPr>
          <w:rFonts w:ascii="Arial" w:hAnsi="Arial" w:cs="Arial"/>
          <w:color w:val="263640"/>
          <w:sz w:val="20"/>
          <w:szCs w:val="20"/>
        </w:rPr>
      </w:pPr>
      <w:r>
        <w:rPr>
          <w:rFonts w:ascii="Arial" w:hAnsi="Arial" w:cs="Arial"/>
          <w:color w:val="263640"/>
          <w:sz w:val="20"/>
          <w:szCs w:val="20"/>
        </w:rPr>
        <w:t>Education.com - </w:t>
      </w:r>
      <w:hyperlink r:id="rId7" w:tgtFrame="_blank" w:history="1">
        <w:r>
          <w:rPr>
            <w:rStyle w:val="Hyperlink"/>
            <w:rFonts w:ascii="Arial" w:hAnsi="Arial" w:cs="Arial"/>
            <w:color w:val="00497B"/>
            <w:sz w:val="20"/>
            <w:szCs w:val="20"/>
            <w:u w:val="none"/>
          </w:rPr>
          <w:t>https://www.education.com/ </w:t>
        </w:r>
      </w:hyperlink>
      <w:r>
        <w:rPr>
          <w:rFonts w:ascii="Arial" w:hAnsi="Arial" w:cs="Arial"/>
          <w:color w:val="263640"/>
          <w:sz w:val="20"/>
          <w:szCs w:val="20"/>
        </w:rPr>
        <w:br/>
        <w:t>Preschool through 5th grade activities and lessons. Skills based and syncs with standard school year calendar. </w:t>
      </w:r>
    </w:p>
    <w:p w:rsidR="00C6048A" w:rsidRDefault="00C6048A" w:rsidP="00C6048A">
      <w:pPr>
        <w:pStyle w:val="NormalWeb"/>
        <w:numPr>
          <w:ilvl w:val="0"/>
          <w:numId w:val="1"/>
        </w:numPr>
        <w:spacing w:before="0" w:beforeAutospacing="0" w:afterAutospacing="0"/>
        <w:ind w:left="0"/>
        <w:rPr>
          <w:rFonts w:ascii="Arial" w:hAnsi="Arial" w:cs="Arial"/>
          <w:color w:val="263640"/>
          <w:sz w:val="20"/>
          <w:szCs w:val="20"/>
        </w:rPr>
      </w:pPr>
      <w:r>
        <w:rPr>
          <w:rFonts w:ascii="Arial" w:hAnsi="Arial" w:cs="Arial"/>
          <w:color w:val="263640"/>
          <w:sz w:val="20"/>
          <w:szCs w:val="20"/>
        </w:rPr>
        <w:t>IXL - </w:t>
      </w:r>
      <w:hyperlink r:id="rId8" w:tgtFrame="_blank" w:history="1">
        <w:r>
          <w:rPr>
            <w:rStyle w:val="Hyperlink"/>
            <w:rFonts w:ascii="Arial" w:hAnsi="Arial" w:cs="Arial"/>
            <w:color w:val="00497B"/>
            <w:sz w:val="20"/>
            <w:szCs w:val="20"/>
            <w:u w:val="none"/>
          </w:rPr>
          <w:t>https://www.ixl.com/ </w:t>
        </w:r>
      </w:hyperlink>
      <w:r>
        <w:rPr>
          <w:rFonts w:ascii="Arial" w:hAnsi="Arial" w:cs="Arial"/>
          <w:color w:val="263640"/>
          <w:sz w:val="20"/>
          <w:szCs w:val="20"/>
        </w:rPr>
        <w:br/>
        <w:t>Skills-based, adaptive, personalized learning for PreK-12 in math, language arts, science, social studies, and Spanish. </w:t>
      </w:r>
    </w:p>
    <w:p w:rsidR="00C6048A" w:rsidRDefault="00C6048A" w:rsidP="00C6048A">
      <w:pPr>
        <w:pStyle w:val="NormalWeb"/>
        <w:numPr>
          <w:ilvl w:val="0"/>
          <w:numId w:val="1"/>
        </w:numPr>
        <w:spacing w:before="0" w:beforeAutospacing="0" w:afterAutospacing="0"/>
        <w:ind w:left="0"/>
        <w:rPr>
          <w:rFonts w:ascii="Arial" w:hAnsi="Arial" w:cs="Arial"/>
          <w:color w:val="263640"/>
          <w:sz w:val="20"/>
          <w:szCs w:val="20"/>
        </w:rPr>
      </w:pPr>
      <w:r>
        <w:rPr>
          <w:rFonts w:ascii="Arial" w:hAnsi="Arial" w:cs="Arial"/>
          <w:color w:val="263640"/>
          <w:sz w:val="20"/>
          <w:szCs w:val="20"/>
        </w:rPr>
        <w:t>Khan Academy - </w:t>
      </w:r>
      <w:hyperlink r:id="rId9" w:tgtFrame="_blank" w:history="1">
        <w:r>
          <w:rPr>
            <w:rStyle w:val="Hyperlink"/>
            <w:rFonts w:ascii="Arial" w:hAnsi="Arial" w:cs="Arial"/>
            <w:color w:val="00497B"/>
            <w:sz w:val="20"/>
            <w:szCs w:val="20"/>
            <w:u w:val="none"/>
          </w:rPr>
          <w:t>https://www.khanacademy.org/ </w:t>
        </w:r>
      </w:hyperlink>
      <w:r>
        <w:rPr>
          <w:rFonts w:ascii="Arial" w:hAnsi="Arial" w:cs="Arial"/>
          <w:color w:val="263640"/>
          <w:sz w:val="20"/>
          <w:szCs w:val="20"/>
        </w:rPr>
        <w:br/>
        <w:t>Highly recommended - Created by experts, Khan Academy’s library of trusted, standards-aligned practice and lessons covers math K-12 through early college, grammar, science, history, AP®, SAT®, and more. Students practice at their own pace, first filling in gaps in their understanding and then accelerating their learning. Free. </w:t>
      </w:r>
    </w:p>
    <w:p w:rsidR="00C6048A" w:rsidRDefault="00C6048A" w:rsidP="00C6048A">
      <w:pPr>
        <w:pStyle w:val="NormalWeb"/>
        <w:numPr>
          <w:ilvl w:val="0"/>
          <w:numId w:val="2"/>
        </w:numPr>
        <w:spacing w:before="0" w:beforeAutospacing="0" w:afterAutospacing="0"/>
        <w:ind w:left="0"/>
        <w:rPr>
          <w:rFonts w:ascii="Arial" w:hAnsi="Arial" w:cs="Arial"/>
          <w:color w:val="263640"/>
          <w:sz w:val="20"/>
          <w:szCs w:val="20"/>
        </w:rPr>
      </w:pPr>
      <w:r>
        <w:rPr>
          <w:rFonts w:ascii="Arial" w:hAnsi="Arial" w:cs="Arial"/>
          <w:color w:val="263640"/>
          <w:sz w:val="20"/>
          <w:szCs w:val="20"/>
        </w:rPr>
        <w:t>Mystery Doug - </w:t>
      </w:r>
      <w:hyperlink r:id="rId10" w:tgtFrame="_blank" w:history="1">
        <w:r>
          <w:rPr>
            <w:rStyle w:val="Hyperlink"/>
            <w:rFonts w:ascii="Arial" w:hAnsi="Arial" w:cs="Arial"/>
            <w:color w:val="00497B"/>
            <w:sz w:val="20"/>
            <w:szCs w:val="20"/>
            <w:u w:val="none"/>
          </w:rPr>
          <w:t>https://www.youtube.com/channel/UCPRCRM3JKm3sw55lB_427qg </w:t>
        </w:r>
      </w:hyperlink>
      <w:r>
        <w:rPr>
          <w:rFonts w:ascii="Arial" w:hAnsi="Arial" w:cs="Arial"/>
          <w:color w:val="263640"/>
          <w:sz w:val="20"/>
          <w:szCs w:val="20"/>
        </w:rPr>
        <w:br/>
        <w:t>Short (~5min) videos that investigate and explore questions asked by real students. </w:t>
      </w:r>
    </w:p>
    <w:p w:rsidR="00C6048A" w:rsidRDefault="00C6048A" w:rsidP="00C6048A">
      <w:pPr>
        <w:pStyle w:val="NormalWeb"/>
        <w:numPr>
          <w:ilvl w:val="0"/>
          <w:numId w:val="2"/>
        </w:numPr>
        <w:spacing w:before="0" w:beforeAutospacing="0" w:afterAutospacing="0"/>
        <w:ind w:left="0"/>
        <w:rPr>
          <w:rFonts w:ascii="Arial" w:hAnsi="Arial" w:cs="Arial"/>
          <w:color w:val="263640"/>
          <w:sz w:val="20"/>
          <w:szCs w:val="20"/>
        </w:rPr>
      </w:pPr>
      <w:proofErr w:type="spellStart"/>
      <w:r>
        <w:rPr>
          <w:rFonts w:ascii="Arial" w:hAnsi="Arial" w:cs="Arial"/>
          <w:color w:val="263640"/>
          <w:sz w:val="20"/>
          <w:szCs w:val="20"/>
        </w:rPr>
        <w:t>Outschool</w:t>
      </w:r>
      <w:proofErr w:type="spellEnd"/>
      <w:r>
        <w:rPr>
          <w:rFonts w:ascii="Arial" w:hAnsi="Arial" w:cs="Arial"/>
          <w:color w:val="263640"/>
          <w:sz w:val="20"/>
          <w:szCs w:val="20"/>
        </w:rPr>
        <w:t> - </w:t>
      </w:r>
      <w:hyperlink r:id="rId11" w:tgtFrame="_blank" w:history="1">
        <w:r>
          <w:rPr>
            <w:rStyle w:val="Hyperlink"/>
            <w:rFonts w:ascii="Arial" w:hAnsi="Arial" w:cs="Arial"/>
            <w:color w:val="00497B"/>
            <w:sz w:val="20"/>
            <w:szCs w:val="20"/>
            <w:u w:val="none"/>
          </w:rPr>
          <w:t>https://outschool.com/ </w:t>
        </w:r>
      </w:hyperlink>
      <w:r>
        <w:rPr>
          <w:rFonts w:ascii="Arial" w:hAnsi="Arial" w:cs="Arial"/>
          <w:color w:val="263640"/>
          <w:sz w:val="20"/>
          <w:szCs w:val="20"/>
        </w:rPr>
        <w:br/>
      </w:r>
      <w:proofErr w:type="gramStart"/>
      <w:r>
        <w:rPr>
          <w:rFonts w:ascii="Arial" w:hAnsi="Arial" w:cs="Arial"/>
          <w:color w:val="263640"/>
          <w:sz w:val="20"/>
          <w:szCs w:val="20"/>
        </w:rPr>
        <w:t>Highly</w:t>
      </w:r>
      <w:proofErr w:type="gramEnd"/>
      <w:r>
        <w:rPr>
          <w:rFonts w:ascii="Arial" w:hAnsi="Arial" w:cs="Arial"/>
          <w:color w:val="263640"/>
          <w:sz w:val="20"/>
          <w:szCs w:val="20"/>
        </w:rPr>
        <w:t xml:space="preserve"> recommended - Live Online Classes for Ages 3-18. Small group video chat classes—created and taught by inspiring teachers. Variable cost starting at $5/class. </w:t>
      </w:r>
    </w:p>
    <w:p w:rsidR="00C6048A" w:rsidRDefault="00C6048A" w:rsidP="00C6048A">
      <w:pPr>
        <w:pStyle w:val="NormalWeb"/>
        <w:numPr>
          <w:ilvl w:val="0"/>
          <w:numId w:val="2"/>
        </w:numPr>
        <w:spacing w:before="0" w:beforeAutospacing="0" w:afterAutospacing="0"/>
        <w:ind w:left="0"/>
        <w:rPr>
          <w:rFonts w:ascii="Arial" w:hAnsi="Arial" w:cs="Arial"/>
          <w:color w:val="263640"/>
          <w:sz w:val="20"/>
          <w:szCs w:val="20"/>
        </w:rPr>
      </w:pPr>
      <w:r>
        <w:rPr>
          <w:rFonts w:ascii="Arial" w:hAnsi="Arial" w:cs="Arial"/>
          <w:color w:val="263640"/>
          <w:sz w:val="20"/>
          <w:szCs w:val="20"/>
        </w:rPr>
        <w:t>PBS Learning Media - </w:t>
      </w:r>
      <w:hyperlink r:id="rId12" w:tgtFrame="_blank" w:history="1">
        <w:r>
          <w:rPr>
            <w:rStyle w:val="Hyperlink"/>
            <w:rFonts w:ascii="Arial" w:hAnsi="Arial" w:cs="Arial"/>
            <w:color w:val="00497B"/>
            <w:sz w:val="20"/>
            <w:szCs w:val="20"/>
            <w:u w:val="none"/>
          </w:rPr>
          <w:t>https://www.pbslearningmedia.org/ </w:t>
        </w:r>
      </w:hyperlink>
      <w:r>
        <w:rPr>
          <w:rFonts w:ascii="Arial" w:hAnsi="Arial" w:cs="Arial"/>
          <w:color w:val="263640"/>
          <w:sz w:val="20"/>
          <w:szCs w:val="20"/>
        </w:rPr>
        <w:br/>
        <w:t>Standards aligned videos, interactive lesson plans, and more for just about every subject. Early learning through high school. Free. </w:t>
      </w:r>
    </w:p>
    <w:p w:rsidR="00C6048A" w:rsidRDefault="00C6048A" w:rsidP="00C6048A">
      <w:pPr>
        <w:pStyle w:val="NormalWeb"/>
        <w:numPr>
          <w:ilvl w:val="0"/>
          <w:numId w:val="2"/>
        </w:numPr>
        <w:spacing w:before="0" w:beforeAutospacing="0" w:afterAutospacing="0"/>
        <w:ind w:left="0"/>
        <w:rPr>
          <w:rFonts w:ascii="Arial" w:hAnsi="Arial" w:cs="Arial"/>
          <w:color w:val="263640"/>
          <w:sz w:val="20"/>
          <w:szCs w:val="20"/>
        </w:rPr>
      </w:pPr>
      <w:r>
        <w:rPr>
          <w:rFonts w:ascii="Arial" w:hAnsi="Arial" w:cs="Arial"/>
          <w:color w:val="263640"/>
          <w:sz w:val="20"/>
          <w:szCs w:val="20"/>
        </w:rPr>
        <w:t>Teachers Pay Teachers - </w:t>
      </w:r>
      <w:hyperlink r:id="rId13" w:tgtFrame="_blank" w:history="1">
        <w:r>
          <w:rPr>
            <w:rStyle w:val="Hyperlink"/>
            <w:rFonts w:ascii="Arial" w:hAnsi="Arial" w:cs="Arial"/>
            <w:color w:val="00497B"/>
            <w:sz w:val="20"/>
            <w:szCs w:val="20"/>
            <w:u w:val="none"/>
          </w:rPr>
          <w:t>https://www.teacherspayteachers.com/ </w:t>
        </w:r>
      </w:hyperlink>
      <w:r>
        <w:rPr>
          <w:rFonts w:ascii="Arial" w:hAnsi="Arial" w:cs="Arial"/>
          <w:color w:val="263640"/>
          <w:sz w:val="20"/>
          <w:szCs w:val="20"/>
        </w:rPr>
        <w:br/>
        <w:t>Over 3 million free and paid resources, created by educators, on the full spectrum of subjects and grade levels. Search for curriculum or activities to do at home. </w:t>
      </w:r>
    </w:p>
    <w:p w:rsidR="00C6048A" w:rsidRDefault="00C6048A" w:rsidP="00C6048A">
      <w:pPr>
        <w:pStyle w:val="NormalWeb"/>
        <w:numPr>
          <w:ilvl w:val="0"/>
          <w:numId w:val="2"/>
        </w:numPr>
        <w:spacing w:before="0" w:beforeAutospacing="0" w:afterAutospacing="0"/>
        <w:ind w:left="0"/>
        <w:rPr>
          <w:rFonts w:ascii="Arial" w:hAnsi="Arial" w:cs="Arial"/>
          <w:color w:val="263640"/>
          <w:sz w:val="20"/>
          <w:szCs w:val="20"/>
        </w:rPr>
      </w:pPr>
      <w:r>
        <w:rPr>
          <w:rFonts w:ascii="Arial" w:hAnsi="Arial" w:cs="Arial"/>
          <w:color w:val="263640"/>
          <w:sz w:val="20"/>
          <w:szCs w:val="20"/>
        </w:rPr>
        <w:t>The Great Courses - </w:t>
      </w:r>
      <w:hyperlink r:id="rId14" w:tgtFrame="_blank" w:history="1">
        <w:r>
          <w:rPr>
            <w:rStyle w:val="Hyperlink"/>
            <w:rFonts w:ascii="Arial" w:hAnsi="Arial" w:cs="Arial"/>
            <w:color w:val="00497B"/>
            <w:sz w:val="20"/>
            <w:szCs w:val="20"/>
            <w:u w:val="none"/>
          </w:rPr>
          <w:t>https://www.thegreatcourses.com/ </w:t>
        </w:r>
      </w:hyperlink>
      <w:r>
        <w:rPr>
          <w:rFonts w:ascii="Arial" w:hAnsi="Arial" w:cs="Arial"/>
          <w:color w:val="263640"/>
          <w:sz w:val="20"/>
          <w:szCs w:val="20"/>
        </w:rPr>
        <w:br/>
      </w:r>
      <w:proofErr w:type="gramStart"/>
      <w:r>
        <w:rPr>
          <w:rFonts w:ascii="Arial" w:hAnsi="Arial" w:cs="Arial"/>
          <w:color w:val="263640"/>
          <w:sz w:val="20"/>
          <w:szCs w:val="20"/>
        </w:rPr>
        <w:t>Online</w:t>
      </w:r>
      <w:proofErr w:type="gramEnd"/>
      <w:r>
        <w:rPr>
          <w:rFonts w:ascii="Arial" w:hAnsi="Arial" w:cs="Arial"/>
          <w:color w:val="263640"/>
          <w:sz w:val="20"/>
          <w:szCs w:val="20"/>
        </w:rPr>
        <w:t xml:space="preserve"> repository of courses in almost every topic for all ages. </w:t>
      </w:r>
    </w:p>
    <w:p w:rsidR="00C6048A" w:rsidRDefault="00C6048A" w:rsidP="00C6048A">
      <w:pPr>
        <w:pStyle w:val="NormalWeb"/>
        <w:spacing w:before="0" w:beforeAutospacing="0" w:afterAutospacing="0"/>
        <w:rPr>
          <w:rFonts w:ascii="Arial" w:hAnsi="Arial" w:cs="Arial"/>
          <w:color w:val="263640"/>
          <w:sz w:val="20"/>
          <w:szCs w:val="20"/>
        </w:rPr>
      </w:pPr>
    </w:p>
    <w:p w:rsidR="00C6048A" w:rsidRPr="00C6048A" w:rsidRDefault="00C6048A" w:rsidP="00C6048A">
      <w:pPr>
        <w:pStyle w:val="NormalWeb"/>
        <w:spacing w:before="0" w:beforeAutospacing="0"/>
        <w:rPr>
          <w:rFonts w:ascii="Arial" w:hAnsi="Arial" w:cs="Arial"/>
          <w:b/>
          <w:color w:val="263640"/>
          <w:sz w:val="20"/>
          <w:szCs w:val="20"/>
        </w:rPr>
      </w:pPr>
      <w:r w:rsidRPr="00C6048A">
        <w:rPr>
          <w:rFonts w:ascii="Arial" w:hAnsi="Arial" w:cs="Arial"/>
          <w:b/>
          <w:color w:val="263640"/>
          <w:sz w:val="20"/>
          <w:szCs w:val="20"/>
        </w:rPr>
        <w:t>Art </w:t>
      </w:r>
    </w:p>
    <w:p w:rsidR="00C6048A" w:rsidRDefault="00C6048A" w:rsidP="00C6048A">
      <w:pPr>
        <w:pStyle w:val="NormalWeb"/>
        <w:numPr>
          <w:ilvl w:val="0"/>
          <w:numId w:val="3"/>
        </w:numPr>
        <w:spacing w:before="0" w:beforeAutospacing="0" w:afterAutospacing="0"/>
        <w:ind w:left="0"/>
        <w:rPr>
          <w:rFonts w:ascii="Arial" w:hAnsi="Arial" w:cs="Arial"/>
          <w:color w:val="263640"/>
          <w:sz w:val="20"/>
          <w:szCs w:val="20"/>
        </w:rPr>
      </w:pPr>
      <w:r>
        <w:rPr>
          <w:rFonts w:ascii="Arial" w:hAnsi="Arial" w:cs="Arial"/>
          <w:color w:val="263640"/>
          <w:sz w:val="20"/>
          <w:szCs w:val="20"/>
        </w:rPr>
        <w:t>The Art Sherpa - </w:t>
      </w:r>
      <w:hyperlink r:id="rId15" w:tgtFrame="_blank" w:history="1">
        <w:r>
          <w:rPr>
            <w:rStyle w:val="Hyperlink"/>
            <w:rFonts w:ascii="Arial" w:hAnsi="Arial" w:cs="Arial"/>
            <w:color w:val="00497B"/>
            <w:sz w:val="20"/>
            <w:szCs w:val="20"/>
            <w:u w:val="none"/>
          </w:rPr>
          <w:t>https://www.youtube.com/user/HoneyBmama </w:t>
        </w:r>
      </w:hyperlink>
      <w:r>
        <w:rPr>
          <w:rFonts w:ascii="Arial" w:hAnsi="Arial" w:cs="Arial"/>
          <w:color w:val="263640"/>
          <w:sz w:val="20"/>
          <w:szCs w:val="20"/>
        </w:rPr>
        <w:br/>
      </w:r>
      <w:proofErr w:type="gramStart"/>
      <w:r>
        <w:rPr>
          <w:rFonts w:ascii="Arial" w:hAnsi="Arial" w:cs="Arial"/>
          <w:color w:val="263640"/>
          <w:sz w:val="20"/>
          <w:szCs w:val="20"/>
        </w:rPr>
        <w:t>Live</w:t>
      </w:r>
      <w:proofErr w:type="gramEnd"/>
      <w:r>
        <w:rPr>
          <w:rFonts w:ascii="Arial" w:hAnsi="Arial" w:cs="Arial"/>
          <w:color w:val="263640"/>
          <w:sz w:val="20"/>
          <w:szCs w:val="20"/>
        </w:rPr>
        <w:t xml:space="preserve"> streaming and previously recorded videos that teach a variety of painting techniques and projects. </w:t>
      </w:r>
    </w:p>
    <w:p w:rsidR="00C6048A" w:rsidRDefault="00C6048A" w:rsidP="00C6048A">
      <w:pPr>
        <w:pStyle w:val="NormalWeb"/>
        <w:numPr>
          <w:ilvl w:val="0"/>
          <w:numId w:val="3"/>
        </w:numPr>
        <w:spacing w:before="0" w:beforeAutospacing="0" w:afterAutospacing="0"/>
        <w:ind w:left="0"/>
        <w:rPr>
          <w:rFonts w:ascii="Arial" w:hAnsi="Arial" w:cs="Arial"/>
          <w:color w:val="263640"/>
          <w:sz w:val="20"/>
          <w:szCs w:val="20"/>
        </w:rPr>
      </w:pPr>
      <w:r>
        <w:rPr>
          <w:rFonts w:ascii="Arial" w:hAnsi="Arial" w:cs="Arial"/>
          <w:color w:val="263640"/>
          <w:sz w:val="20"/>
          <w:szCs w:val="20"/>
        </w:rPr>
        <w:t>Art with Everyone - </w:t>
      </w:r>
      <w:hyperlink r:id="rId16" w:tgtFrame="_blank" w:history="1">
        <w:r>
          <w:rPr>
            <w:rStyle w:val="Hyperlink"/>
            <w:rFonts w:ascii="Arial" w:hAnsi="Arial" w:cs="Arial"/>
            <w:color w:val="00497B"/>
            <w:sz w:val="20"/>
            <w:szCs w:val="20"/>
            <w:u w:val="none"/>
          </w:rPr>
          <w:t>https://www.patreon.com/AWEStudio </w:t>
        </w:r>
      </w:hyperlink>
      <w:r>
        <w:rPr>
          <w:rFonts w:ascii="Arial" w:hAnsi="Arial" w:cs="Arial"/>
          <w:color w:val="263640"/>
          <w:sz w:val="20"/>
          <w:szCs w:val="20"/>
        </w:rPr>
        <w:br/>
        <w:t>Drawing and painting tutorials for all ages and skill levels. </w:t>
      </w:r>
    </w:p>
    <w:p w:rsidR="00C6048A" w:rsidRDefault="00C6048A" w:rsidP="00C6048A">
      <w:pPr>
        <w:pStyle w:val="NormalWeb"/>
        <w:numPr>
          <w:ilvl w:val="0"/>
          <w:numId w:val="3"/>
        </w:numPr>
        <w:spacing w:before="0" w:beforeAutospacing="0" w:afterAutospacing="0"/>
        <w:ind w:left="0"/>
        <w:rPr>
          <w:rFonts w:ascii="Arial" w:hAnsi="Arial" w:cs="Arial"/>
          <w:color w:val="263640"/>
          <w:sz w:val="20"/>
          <w:szCs w:val="20"/>
        </w:rPr>
      </w:pPr>
      <w:r>
        <w:rPr>
          <w:rFonts w:ascii="Arial" w:hAnsi="Arial" w:cs="Arial"/>
          <w:color w:val="263640"/>
          <w:sz w:val="20"/>
          <w:szCs w:val="20"/>
        </w:rPr>
        <w:t>Smithsonian Art &amp; Design - </w:t>
      </w:r>
      <w:hyperlink r:id="rId17" w:tgtFrame="_blank" w:history="1">
        <w:r>
          <w:rPr>
            <w:rStyle w:val="Hyperlink"/>
            <w:rFonts w:ascii="Arial" w:hAnsi="Arial" w:cs="Arial"/>
            <w:color w:val="00497B"/>
            <w:sz w:val="20"/>
            <w:szCs w:val="20"/>
            <w:u w:val="none"/>
          </w:rPr>
          <w:t>https://www.si.edu/explore/art </w:t>
        </w:r>
        <w:r>
          <w:rPr>
            <w:rFonts w:ascii="Arial" w:hAnsi="Arial" w:cs="Arial"/>
            <w:color w:val="00497B"/>
            <w:sz w:val="20"/>
            <w:szCs w:val="20"/>
          </w:rPr>
          <w:br/>
        </w:r>
        <w:r>
          <w:rPr>
            <w:rStyle w:val="Hyperlink"/>
            <w:rFonts w:ascii="Arial" w:hAnsi="Arial" w:cs="Arial"/>
            <w:color w:val="00497B"/>
            <w:sz w:val="20"/>
            <w:szCs w:val="20"/>
            <w:u w:val="none"/>
          </w:rPr>
          <w:t> </w:t>
        </w:r>
      </w:hyperlink>
    </w:p>
    <w:p w:rsidR="00C6048A" w:rsidRPr="00C6048A" w:rsidRDefault="00C6048A" w:rsidP="00C6048A">
      <w:pPr>
        <w:pStyle w:val="NormalWeb"/>
        <w:spacing w:before="0" w:beforeAutospacing="0"/>
        <w:rPr>
          <w:rFonts w:ascii="Arial" w:hAnsi="Arial" w:cs="Arial"/>
          <w:b/>
          <w:color w:val="263640"/>
          <w:sz w:val="20"/>
          <w:szCs w:val="20"/>
        </w:rPr>
      </w:pPr>
      <w:r w:rsidRPr="00C6048A">
        <w:rPr>
          <w:rFonts w:ascii="Arial" w:hAnsi="Arial" w:cs="Arial"/>
          <w:b/>
          <w:color w:val="263640"/>
          <w:sz w:val="20"/>
          <w:szCs w:val="20"/>
        </w:rPr>
        <w:t>Civics </w:t>
      </w:r>
    </w:p>
    <w:p w:rsidR="00C6048A" w:rsidRDefault="00C6048A" w:rsidP="00C6048A">
      <w:pPr>
        <w:pStyle w:val="NormalWeb"/>
        <w:numPr>
          <w:ilvl w:val="0"/>
          <w:numId w:val="4"/>
        </w:numPr>
        <w:spacing w:before="0" w:beforeAutospacing="0" w:afterAutospacing="0"/>
        <w:ind w:left="0"/>
        <w:rPr>
          <w:rFonts w:ascii="Arial" w:hAnsi="Arial" w:cs="Arial"/>
          <w:color w:val="263640"/>
          <w:sz w:val="20"/>
          <w:szCs w:val="20"/>
        </w:rPr>
      </w:pPr>
      <w:proofErr w:type="spellStart"/>
      <w:proofErr w:type="gramStart"/>
      <w:r>
        <w:rPr>
          <w:rFonts w:ascii="Arial" w:hAnsi="Arial" w:cs="Arial"/>
          <w:color w:val="263640"/>
          <w:sz w:val="20"/>
          <w:szCs w:val="20"/>
        </w:rPr>
        <w:t>iCivics</w:t>
      </w:r>
      <w:proofErr w:type="spellEnd"/>
      <w:proofErr w:type="gramEnd"/>
      <w:r>
        <w:rPr>
          <w:rFonts w:ascii="Arial" w:hAnsi="Arial" w:cs="Arial"/>
          <w:color w:val="263640"/>
          <w:sz w:val="20"/>
          <w:szCs w:val="20"/>
        </w:rPr>
        <w:t> - </w:t>
      </w:r>
      <w:hyperlink r:id="rId18" w:tgtFrame="_blank" w:history="1">
        <w:r>
          <w:rPr>
            <w:rStyle w:val="Hyperlink"/>
            <w:rFonts w:ascii="Arial" w:hAnsi="Arial" w:cs="Arial"/>
            <w:color w:val="00497B"/>
            <w:sz w:val="20"/>
            <w:szCs w:val="20"/>
            <w:u w:val="none"/>
          </w:rPr>
          <w:t>https://www.icivics.org/ </w:t>
        </w:r>
      </w:hyperlink>
      <w:r>
        <w:rPr>
          <w:rFonts w:ascii="Arial" w:hAnsi="Arial" w:cs="Arial"/>
          <w:color w:val="263640"/>
          <w:sz w:val="20"/>
          <w:szCs w:val="20"/>
        </w:rPr>
        <w:br/>
        <w:t xml:space="preserve">Founded by Justice Sandra Day O’Connor - students learn how government works by experiencing it. They step into the role of a judge, a member of Congress, a community activist, even the President of the </w:t>
      </w:r>
      <w:r>
        <w:rPr>
          <w:rFonts w:ascii="Arial" w:hAnsi="Arial" w:cs="Arial"/>
          <w:color w:val="263640"/>
          <w:sz w:val="20"/>
          <w:szCs w:val="20"/>
        </w:rPr>
        <w:lastRenderedPageBreak/>
        <w:t>United States - and do the job they do. Students gain civic knowledge and skills through this fun and challenging online platform. </w:t>
      </w:r>
    </w:p>
    <w:p w:rsidR="00C6048A" w:rsidRDefault="00C6048A" w:rsidP="00C6048A">
      <w:pPr>
        <w:pStyle w:val="NormalWeb"/>
        <w:spacing w:before="0" w:beforeAutospacing="0"/>
        <w:rPr>
          <w:rFonts w:ascii="Arial" w:hAnsi="Arial" w:cs="Arial"/>
          <w:color w:val="263640"/>
          <w:sz w:val="20"/>
          <w:szCs w:val="20"/>
        </w:rPr>
      </w:pPr>
      <w:r>
        <w:rPr>
          <w:rFonts w:ascii="Arial" w:hAnsi="Arial" w:cs="Arial"/>
          <w:color w:val="263640"/>
          <w:sz w:val="20"/>
          <w:szCs w:val="20"/>
        </w:rPr>
        <w:t>Coding &amp; Computer Science </w:t>
      </w:r>
    </w:p>
    <w:p w:rsidR="00C6048A" w:rsidRDefault="00C6048A" w:rsidP="00C6048A">
      <w:pPr>
        <w:pStyle w:val="NormalWeb"/>
        <w:numPr>
          <w:ilvl w:val="0"/>
          <w:numId w:val="5"/>
        </w:numPr>
        <w:spacing w:before="0" w:beforeAutospacing="0" w:afterAutospacing="0"/>
        <w:ind w:left="0"/>
        <w:rPr>
          <w:rFonts w:ascii="Arial" w:hAnsi="Arial" w:cs="Arial"/>
          <w:color w:val="263640"/>
          <w:sz w:val="20"/>
          <w:szCs w:val="20"/>
        </w:rPr>
      </w:pPr>
      <w:r>
        <w:rPr>
          <w:rFonts w:ascii="Arial" w:hAnsi="Arial" w:cs="Arial"/>
          <w:color w:val="263640"/>
          <w:sz w:val="20"/>
          <w:szCs w:val="20"/>
        </w:rPr>
        <w:t>Code.org - </w:t>
      </w:r>
      <w:hyperlink r:id="rId19" w:tgtFrame="_blank" w:history="1">
        <w:r>
          <w:rPr>
            <w:rStyle w:val="Hyperlink"/>
            <w:rFonts w:ascii="Arial" w:hAnsi="Arial" w:cs="Arial"/>
            <w:color w:val="00497B"/>
            <w:sz w:val="20"/>
            <w:szCs w:val="20"/>
            <w:u w:val="none"/>
          </w:rPr>
          <w:t>https://code.org/ </w:t>
        </w:r>
      </w:hyperlink>
      <w:r>
        <w:rPr>
          <w:rFonts w:ascii="Arial" w:hAnsi="Arial" w:cs="Arial"/>
          <w:color w:val="263640"/>
          <w:sz w:val="20"/>
          <w:szCs w:val="20"/>
        </w:rPr>
        <w:br/>
      </w:r>
      <w:proofErr w:type="gramStart"/>
      <w:r>
        <w:rPr>
          <w:rFonts w:ascii="Arial" w:hAnsi="Arial" w:cs="Arial"/>
          <w:color w:val="263640"/>
          <w:sz w:val="20"/>
          <w:szCs w:val="20"/>
        </w:rPr>
        <w:t>Online</w:t>
      </w:r>
      <w:proofErr w:type="gramEnd"/>
      <w:r>
        <w:rPr>
          <w:rFonts w:ascii="Arial" w:hAnsi="Arial" w:cs="Arial"/>
          <w:color w:val="263640"/>
          <w:sz w:val="20"/>
          <w:szCs w:val="20"/>
        </w:rPr>
        <w:t xml:space="preserve"> learning platform to teach K-12 students coding and computer science. Used by schools and districts worldwide, with a focus on increasing participation by women and underrepresented youth. Makers of the Hour of Code: </w:t>
      </w:r>
      <w:r>
        <w:rPr>
          <w:rFonts w:ascii="Arial" w:hAnsi="Arial" w:cs="Arial"/>
          <w:color w:val="263640"/>
          <w:sz w:val="20"/>
          <w:szCs w:val="20"/>
        </w:rPr>
        <w:t xml:space="preserve"> </w:t>
      </w:r>
      <w:r>
        <w:rPr>
          <w:rFonts w:ascii="Arial" w:hAnsi="Arial" w:cs="Arial"/>
          <w:color w:val="263640"/>
          <w:sz w:val="20"/>
          <w:szCs w:val="20"/>
        </w:rPr>
        <w:br/>
        <w:t> </w:t>
      </w:r>
    </w:p>
    <w:p w:rsidR="00C6048A" w:rsidRDefault="00C6048A" w:rsidP="00C6048A">
      <w:pPr>
        <w:pStyle w:val="NormalWeb"/>
        <w:numPr>
          <w:ilvl w:val="0"/>
          <w:numId w:val="5"/>
        </w:numPr>
        <w:spacing w:before="0" w:beforeAutospacing="0" w:afterAutospacing="0"/>
        <w:ind w:left="0"/>
        <w:rPr>
          <w:rFonts w:ascii="Arial" w:hAnsi="Arial" w:cs="Arial"/>
          <w:color w:val="263640"/>
          <w:sz w:val="20"/>
          <w:szCs w:val="20"/>
        </w:rPr>
      </w:pPr>
      <w:r>
        <w:rPr>
          <w:rFonts w:ascii="Arial" w:hAnsi="Arial" w:cs="Arial"/>
          <w:color w:val="263640"/>
          <w:sz w:val="20"/>
          <w:szCs w:val="20"/>
        </w:rPr>
        <w:t>Scratch - </w:t>
      </w:r>
      <w:hyperlink r:id="rId20" w:tgtFrame="_blank" w:history="1">
        <w:r>
          <w:rPr>
            <w:rStyle w:val="Hyperlink"/>
            <w:rFonts w:ascii="Arial" w:hAnsi="Arial" w:cs="Arial"/>
            <w:color w:val="00497B"/>
            <w:sz w:val="20"/>
            <w:szCs w:val="20"/>
            <w:u w:val="none"/>
          </w:rPr>
          <w:t>https://scratch.mit.edu/ </w:t>
        </w:r>
      </w:hyperlink>
      <w:r>
        <w:rPr>
          <w:rFonts w:ascii="Arial" w:hAnsi="Arial" w:cs="Arial"/>
          <w:color w:val="263640"/>
          <w:sz w:val="20"/>
          <w:szCs w:val="20"/>
        </w:rPr>
        <w:br/>
        <w:t>Free, online coding platform developed by MIT Media Lab for children using intuitive drag and drop visual interface that teaches coding basics. Kids can program their own interactive stories, games, and animations — and share their creations with others in the online community. </w:t>
      </w:r>
    </w:p>
    <w:p w:rsidR="00C6048A" w:rsidRPr="00C6048A" w:rsidRDefault="00C6048A" w:rsidP="00C6048A">
      <w:pPr>
        <w:pStyle w:val="NormalWeb"/>
        <w:spacing w:before="0" w:beforeAutospacing="0"/>
        <w:rPr>
          <w:rFonts w:ascii="Arial" w:hAnsi="Arial" w:cs="Arial"/>
          <w:b/>
          <w:color w:val="263640"/>
          <w:sz w:val="20"/>
          <w:szCs w:val="20"/>
        </w:rPr>
      </w:pPr>
      <w:r w:rsidRPr="00C6048A">
        <w:rPr>
          <w:rFonts w:ascii="Arial" w:hAnsi="Arial" w:cs="Arial"/>
          <w:b/>
          <w:color w:val="263640"/>
          <w:sz w:val="20"/>
          <w:szCs w:val="20"/>
        </w:rPr>
        <w:t>Early Learning </w:t>
      </w:r>
    </w:p>
    <w:p w:rsidR="00C6048A" w:rsidRDefault="00C6048A" w:rsidP="00C6048A">
      <w:pPr>
        <w:pStyle w:val="NormalWeb"/>
        <w:numPr>
          <w:ilvl w:val="0"/>
          <w:numId w:val="6"/>
        </w:numPr>
        <w:spacing w:before="0" w:beforeAutospacing="0" w:afterAutospacing="0"/>
        <w:ind w:left="0"/>
        <w:rPr>
          <w:rFonts w:ascii="Arial" w:hAnsi="Arial" w:cs="Arial"/>
          <w:color w:val="263640"/>
          <w:sz w:val="20"/>
          <w:szCs w:val="20"/>
        </w:rPr>
      </w:pPr>
      <w:r>
        <w:rPr>
          <w:rFonts w:ascii="Arial" w:hAnsi="Arial" w:cs="Arial"/>
          <w:color w:val="263640"/>
          <w:sz w:val="20"/>
          <w:szCs w:val="20"/>
        </w:rPr>
        <w:t>PBS Kids - </w:t>
      </w:r>
      <w:hyperlink r:id="rId21" w:tgtFrame="_blank" w:history="1">
        <w:r>
          <w:rPr>
            <w:rStyle w:val="Hyperlink"/>
            <w:rFonts w:ascii="Arial" w:hAnsi="Arial" w:cs="Arial"/>
            <w:color w:val="00497B"/>
            <w:sz w:val="20"/>
            <w:szCs w:val="20"/>
            <w:u w:val="none"/>
          </w:rPr>
          <w:t>https://pbskids.org/ </w:t>
        </w:r>
      </w:hyperlink>
      <w:r>
        <w:rPr>
          <w:rFonts w:ascii="Arial" w:hAnsi="Arial" w:cs="Arial"/>
          <w:color w:val="263640"/>
          <w:sz w:val="20"/>
          <w:szCs w:val="20"/>
        </w:rPr>
        <w:br/>
        <w:t>Great videos and games for preschool through grade 3 from one of the most trusted sources in early learning and fully accessible to all. </w:t>
      </w:r>
    </w:p>
    <w:p w:rsidR="00C6048A" w:rsidRPr="00C6048A" w:rsidRDefault="00C6048A" w:rsidP="00C6048A">
      <w:pPr>
        <w:pStyle w:val="NormalWeb"/>
        <w:spacing w:before="0" w:beforeAutospacing="0"/>
        <w:rPr>
          <w:rFonts w:ascii="Arial" w:hAnsi="Arial" w:cs="Arial"/>
          <w:b/>
          <w:color w:val="263640"/>
          <w:sz w:val="20"/>
          <w:szCs w:val="20"/>
        </w:rPr>
      </w:pPr>
      <w:r w:rsidRPr="00C6048A">
        <w:rPr>
          <w:rFonts w:ascii="Arial" w:hAnsi="Arial" w:cs="Arial"/>
          <w:b/>
          <w:color w:val="263640"/>
          <w:sz w:val="20"/>
          <w:szCs w:val="20"/>
        </w:rPr>
        <w:t>Economics </w:t>
      </w:r>
    </w:p>
    <w:p w:rsidR="00C6048A" w:rsidRDefault="00C6048A" w:rsidP="00C6048A">
      <w:pPr>
        <w:pStyle w:val="NormalWeb"/>
        <w:numPr>
          <w:ilvl w:val="0"/>
          <w:numId w:val="7"/>
        </w:numPr>
        <w:spacing w:before="0" w:beforeAutospacing="0" w:afterAutospacing="0"/>
        <w:ind w:left="0"/>
        <w:rPr>
          <w:rFonts w:ascii="Arial" w:hAnsi="Arial" w:cs="Arial"/>
          <w:color w:val="263640"/>
          <w:sz w:val="20"/>
          <w:szCs w:val="20"/>
        </w:rPr>
      </w:pPr>
      <w:r>
        <w:rPr>
          <w:rFonts w:ascii="Arial" w:hAnsi="Arial" w:cs="Arial"/>
          <w:color w:val="263640"/>
          <w:sz w:val="20"/>
          <w:szCs w:val="20"/>
        </w:rPr>
        <w:t>The Stock Market Game - </w:t>
      </w:r>
      <w:hyperlink r:id="rId22" w:tgtFrame="_blank" w:history="1">
        <w:r>
          <w:rPr>
            <w:rStyle w:val="Hyperlink"/>
            <w:rFonts w:ascii="Arial" w:hAnsi="Arial" w:cs="Arial"/>
            <w:color w:val="00497B"/>
            <w:sz w:val="20"/>
            <w:szCs w:val="20"/>
            <w:u w:val="none"/>
          </w:rPr>
          <w:t>https://www.stockmarketgame.org/ </w:t>
        </w:r>
      </w:hyperlink>
      <w:r>
        <w:rPr>
          <w:rFonts w:ascii="Arial" w:hAnsi="Arial" w:cs="Arial"/>
          <w:color w:val="263640"/>
          <w:sz w:val="20"/>
          <w:szCs w:val="20"/>
        </w:rPr>
        <w:br/>
      </w:r>
      <w:proofErr w:type="gramStart"/>
      <w:r>
        <w:rPr>
          <w:rFonts w:ascii="Arial" w:hAnsi="Arial" w:cs="Arial"/>
          <w:color w:val="263640"/>
          <w:sz w:val="20"/>
          <w:szCs w:val="20"/>
        </w:rPr>
        <w:t>An</w:t>
      </w:r>
      <w:proofErr w:type="gramEnd"/>
      <w:r>
        <w:rPr>
          <w:rFonts w:ascii="Arial" w:hAnsi="Arial" w:cs="Arial"/>
          <w:color w:val="263640"/>
          <w:sz w:val="20"/>
          <w:szCs w:val="20"/>
        </w:rPr>
        <w:t xml:space="preserve"> online simulation of the global capital markets that engages students grades 4-12 in the world of economics, investing and personal finance. </w:t>
      </w:r>
    </w:p>
    <w:p w:rsidR="00C6048A" w:rsidRPr="00C6048A" w:rsidRDefault="00C6048A" w:rsidP="00C6048A">
      <w:pPr>
        <w:pStyle w:val="NormalWeb"/>
        <w:spacing w:before="0" w:beforeAutospacing="0"/>
        <w:rPr>
          <w:rFonts w:ascii="Arial" w:hAnsi="Arial" w:cs="Arial"/>
          <w:b/>
          <w:color w:val="263640"/>
          <w:sz w:val="20"/>
          <w:szCs w:val="20"/>
        </w:rPr>
      </w:pPr>
      <w:r w:rsidRPr="00C6048A">
        <w:rPr>
          <w:rFonts w:ascii="Arial" w:hAnsi="Arial" w:cs="Arial"/>
          <w:b/>
          <w:color w:val="263640"/>
          <w:sz w:val="20"/>
          <w:szCs w:val="20"/>
        </w:rPr>
        <w:t>Language Arts </w:t>
      </w:r>
    </w:p>
    <w:p w:rsidR="00C6048A" w:rsidRDefault="00C6048A" w:rsidP="00C6048A">
      <w:pPr>
        <w:pStyle w:val="NormalWeb"/>
        <w:numPr>
          <w:ilvl w:val="0"/>
          <w:numId w:val="8"/>
        </w:numPr>
        <w:spacing w:before="0" w:beforeAutospacing="0" w:afterAutospacing="0"/>
        <w:ind w:left="0"/>
        <w:rPr>
          <w:rFonts w:ascii="Arial" w:hAnsi="Arial" w:cs="Arial"/>
          <w:color w:val="263640"/>
          <w:sz w:val="20"/>
          <w:szCs w:val="20"/>
        </w:rPr>
      </w:pPr>
      <w:r>
        <w:rPr>
          <w:rFonts w:ascii="Arial" w:hAnsi="Arial" w:cs="Arial"/>
          <w:color w:val="263640"/>
          <w:sz w:val="20"/>
          <w:szCs w:val="20"/>
        </w:rPr>
        <w:t>Night Zoo Keeper - </w:t>
      </w:r>
      <w:hyperlink r:id="rId23" w:tgtFrame="_blank" w:history="1">
        <w:r>
          <w:rPr>
            <w:rStyle w:val="Hyperlink"/>
            <w:rFonts w:ascii="Arial" w:hAnsi="Arial" w:cs="Arial"/>
            <w:color w:val="00497B"/>
            <w:sz w:val="20"/>
            <w:szCs w:val="20"/>
            <w:u w:val="none"/>
          </w:rPr>
          <w:t>https://www.nightzookeeper.com/ </w:t>
        </w:r>
      </w:hyperlink>
      <w:r>
        <w:rPr>
          <w:rFonts w:ascii="Arial" w:hAnsi="Arial" w:cs="Arial"/>
          <w:color w:val="263640"/>
          <w:sz w:val="20"/>
          <w:szCs w:val="20"/>
        </w:rPr>
        <w:br/>
      </w:r>
      <w:proofErr w:type="gramStart"/>
      <w:r>
        <w:rPr>
          <w:rFonts w:ascii="Arial" w:hAnsi="Arial" w:cs="Arial"/>
          <w:color w:val="263640"/>
          <w:sz w:val="20"/>
          <w:szCs w:val="20"/>
        </w:rPr>
        <w:t>Online</w:t>
      </w:r>
      <w:proofErr w:type="gramEnd"/>
      <w:r>
        <w:rPr>
          <w:rFonts w:ascii="Arial" w:hAnsi="Arial" w:cs="Arial"/>
          <w:color w:val="263640"/>
          <w:sz w:val="20"/>
          <w:szCs w:val="20"/>
        </w:rPr>
        <w:t xml:space="preserve"> writing tool and library of interactive lessons. Fun, engaging games that increase vocabulary and improve spelling. Puzzles and challenges that develop grammar and structure skills. Inspiring prompts and story creation lessons that spark imaginations. </w:t>
      </w:r>
    </w:p>
    <w:p w:rsidR="00C6048A" w:rsidRDefault="00C6048A" w:rsidP="00C6048A">
      <w:pPr>
        <w:pStyle w:val="NormalWeb"/>
        <w:numPr>
          <w:ilvl w:val="0"/>
          <w:numId w:val="9"/>
        </w:numPr>
        <w:spacing w:before="0" w:beforeAutospacing="0" w:afterAutospacing="0"/>
        <w:ind w:left="0"/>
        <w:rPr>
          <w:rFonts w:ascii="Arial" w:hAnsi="Arial" w:cs="Arial"/>
          <w:color w:val="263640"/>
          <w:sz w:val="20"/>
          <w:szCs w:val="20"/>
        </w:rPr>
      </w:pPr>
      <w:r>
        <w:rPr>
          <w:rFonts w:ascii="Arial" w:hAnsi="Arial" w:cs="Arial"/>
          <w:color w:val="263640"/>
          <w:sz w:val="20"/>
          <w:szCs w:val="20"/>
        </w:rPr>
        <w:t>Reading Eggs - </w:t>
      </w:r>
      <w:hyperlink r:id="rId24" w:tgtFrame="_blank" w:history="1">
        <w:r>
          <w:rPr>
            <w:rStyle w:val="Hyperlink"/>
            <w:rFonts w:ascii="Arial" w:hAnsi="Arial" w:cs="Arial"/>
            <w:color w:val="00497B"/>
            <w:sz w:val="20"/>
            <w:szCs w:val="20"/>
            <w:u w:val="none"/>
          </w:rPr>
          <w:t>https://readingeggs.com/ </w:t>
        </w:r>
      </w:hyperlink>
      <w:r>
        <w:rPr>
          <w:rFonts w:ascii="Arial" w:hAnsi="Arial" w:cs="Arial"/>
          <w:color w:val="263640"/>
          <w:sz w:val="20"/>
          <w:szCs w:val="20"/>
        </w:rPr>
        <w:br/>
        <w:t>Learn to read with online games and activities. </w:t>
      </w:r>
    </w:p>
    <w:p w:rsidR="00C6048A" w:rsidRDefault="00C6048A" w:rsidP="00C6048A">
      <w:pPr>
        <w:pStyle w:val="NormalWeb"/>
        <w:numPr>
          <w:ilvl w:val="0"/>
          <w:numId w:val="9"/>
        </w:numPr>
        <w:spacing w:before="0" w:beforeAutospacing="0" w:afterAutospacing="0"/>
        <w:ind w:left="0"/>
        <w:rPr>
          <w:rFonts w:ascii="Arial" w:hAnsi="Arial" w:cs="Arial"/>
          <w:color w:val="263640"/>
          <w:sz w:val="20"/>
          <w:szCs w:val="20"/>
        </w:rPr>
      </w:pPr>
      <w:proofErr w:type="spellStart"/>
      <w:r>
        <w:rPr>
          <w:rFonts w:ascii="Arial" w:hAnsi="Arial" w:cs="Arial"/>
          <w:color w:val="263640"/>
          <w:sz w:val="20"/>
          <w:szCs w:val="20"/>
        </w:rPr>
        <w:t>Starfall</w:t>
      </w:r>
      <w:proofErr w:type="spellEnd"/>
      <w:r>
        <w:rPr>
          <w:rFonts w:ascii="Arial" w:hAnsi="Arial" w:cs="Arial"/>
          <w:color w:val="263640"/>
          <w:sz w:val="20"/>
          <w:szCs w:val="20"/>
        </w:rPr>
        <w:t> - </w:t>
      </w:r>
      <w:hyperlink r:id="rId25" w:tgtFrame="_blank" w:history="1">
        <w:r>
          <w:rPr>
            <w:rStyle w:val="Hyperlink"/>
            <w:rFonts w:ascii="Arial" w:hAnsi="Arial" w:cs="Arial"/>
            <w:color w:val="00497B"/>
            <w:sz w:val="20"/>
            <w:szCs w:val="20"/>
            <w:u w:val="none"/>
          </w:rPr>
          <w:t>https://www.starfall.com/ </w:t>
        </w:r>
      </w:hyperlink>
      <w:r>
        <w:rPr>
          <w:rFonts w:ascii="Arial" w:hAnsi="Arial" w:cs="Arial"/>
          <w:color w:val="263640"/>
          <w:sz w:val="20"/>
          <w:szCs w:val="20"/>
        </w:rPr>
        <w:br/>
        <w:t>K-3 reading and educational games platform. Stories, songs, and other activities. </w:t>
      </w:r>
    </w:p>
    <w:p w:rsidR="00C6048A" w:rsidRDefault="00C6048A" w:rsidP="00C6048A">
      <w:pPr>
        <w:pStyle w:val="NormalWeb"/>
        <w:numPr>
          <w:ilvl w:val="0"/>
          <w:numId w:val="9"/>
        </w:numPr>
        <w:spacing w:before="0" w:beforeAutospacing="0" w:afterAutospacing="0"/>
        <w:ind w:left="0"/>
        <w:rPr>
          <w:rFonts w:ascii="Arial" w:hAnsi="Arial" w:cs="Arial"/>
          <w:color w:val="263640"/>
          <w:sz w:val="20"/>
          <w:szCs w:val="20"/>
        </w:rPr>
      </w:pPr>
      <w:r>
        <w:rPr>
          <w:rFonts w:ascii="Arial" w:hAnsi="Arial" w:cs="Arial"/>
          <w:color w:val="263640"/>
          <w:sz w:val="20"/>
          <w:szCs w:val="20"/>
        </w:rPr>
        <w:t>Story Pirates - </w:t>
      </w:r>
      <w:hyperlink r:id="rId26" w:tgtFrame="_blank" w:history="1">
        <w:r>
          <w:rPr>
            <w:rStyle w:val="Hyperlink"/>
            <w:rFonts w:ascii="Arial" w:hAnsi="Arial" w:cs="Arial"/>
            <w:color w:val="00497B"/>
            <w:sz w:val="20"/>
            <w:szCs w:val="20"/>
            <w:u w:val="none"/>
          </w:rPr>
          <w:t>https://www.storypirates.com/ </w:t>
        </w:r>
      </w:hyperlink>
      <w:r>
        <w:rPr>
          <w:rFonts w:ascii="Arial" w:hAnsi="Arial" w:cs="Arial"/>
          <w:color w:val="263640"/>
          <w:sz w:val="20"/>
          <w:szCs w:val="20"/>
        </w:rPr>
        <w:br/>
        <w:t>Podcast of stories by children and story writing inspiration. </w:t>
      </w:r>
    </w:p>
    <w:p w:rsidR="00C6048A" w:rsidRDefault="00C6048A" w:rsidP="00C6048A">
      <w:pPr>
        <w:pStyle w:val="NormalWeb"/>
        <w:numPr>
          <w:ilvl w:val="0"/>
          <w:numId w:val="9"/>
        </w:numPr>
        <w:spacing w:before="0" w:beforeAutospacing="0" w:afterAutospacing="0"/>
        <w:ind w:left="0"/>
        <w:rPr>
          <w:rFonts w:ascii="Arial" w:hAnsi="Arial" w:cs="Arial"/>
          <w:color w:val="263640"/>
          <w:sz w:val="20"/>
          <w:szCs w:val="20"/>
        </w:rPr>
      </w:pPr>
      <w:r>
        <w:rPr>
          <w:rFonts w:ascii="Arial" w:hAnsi="Arial" w:cs="Arial"/>
          <w:color w:val="263640"/>
          <w:sz w:val="20"/>
          <w:szCs w:val="20"/>
        </w:rPr>
        <w:t>Teach Your Monster to Read - </w:t>
      </w:r>
      <w:hyperlink r:id="rId27" w:tgtFrame="_blank" w:history="1">
        <w:r>
          <w:rPr>
            <w:rStyle w:val="Hyperlink"/>
            <w:rFonts w:ascii="Arial" w:hAnsi="Arial" w:cs="Arial"/>
            <w:color w:val="00497B"/>
            <w:sz w:val="20"/>
            <w:szCs w:val="20"/>
            <w:u w:val="none"/>
          </w:rPr>
          <w:t>https://www.teachyourmonstertoread.com/ </w:t>
        </w:r>
      </w:hyperlink>
      <w:r>
        <w:rPr>
          <w:rFonts w:ascii="Arial" w:hAnsi="Arial" w:cs="Arial"/>
          <w:color w:val="263640"/>
          <w:sz w:val="20"/>
          <w:szCs w:val="20"/>
        </w:rPr>
        <w:br/>
        <w:t>Even if you know how to read - you should visit this site. Teach Your Monster to Read is a fun, adventure-based game that teaches phonics and reading along the way. Help your monster rescue a friend from the goblin king as you travel through the galaxy. So fun you will want to learn to read all over again! </w:t>
      </w:r>
    </w:p>
    <w:p w:rsidR="00C6048A" w:rsidRPr="00C6048A" w:rsidRDefault="00C6048A" w:rsidP="00C6048A">
      <w:pPr>
        <w:pStyle w:val="NormalWeb"/>
        <w:spacing w:before="0" w:beforeAutospacing="0"/>
        <w:rPr>
          <w:rFonts w:ascii="Arial" w:hAnsi="Arial" w:cs="Arial"/>
          <w:b/>
          <w:color w:val="263640"/>
          <w:sz w:val="20"/>
          <w:szCs w:val="20"/>
        </w:rPr>
      </w:pPr>
      <w:r w:rsidRPr="00C6048A">
        <w:rPr>
          <w:rFonts w:ascii="Arial" w:hAnsi="Arial" w:cs="Arial"/>
          <w:b/>
          <w:color w:val="263640"/>
          <w:sz w:val="20"/>
          <w:szCs w:val="20"/>
        </w:rPr>
        <w:t>Math </w:t>
      </w:r>
    </w:p>
    <w:p w:rsidR="00C6048A" w:rsidRDefault="00C6048A" w:rsidP="00C6048A">
      <w:pPr>
        <w:pStyle w:val="NormalWeb"/>
        <w:numPr>
          <w:ilvl w:val="0"/>
          <w:numId w:val="10"/>
        </w:numPr>
        <w:spacing w:before="0" w:beforeAutospacing="0" w:afterAutospacing="0"/>
        <w:ind w:left="0"/>
        <w:rPr>
          <w:rFonts w:ascii="Arial" w:hAnsi="Arial" w:cs="Arial"/>
          <w:color w:val="263640"/>
          <w:sz w:val="20"/>
          <w:szCs w:val="20"/>
        </w:rPr>
      </w:pPr>
      <w:r>
        <w:rPr>
          <w:rFonts w:ascii="Arial" w:hAnsi="Arial" w:cs="Arial"/>
          <w:color w:val="263640"/>
          <w:sz w:val="20"/>
          <w:szCs w:val="20"/>
        </w:rPr>
        <w:t>Beast Academy - </w:t>
      </w:r>
      <w:hyperlink r:id="rId28" w:tgtFrame="_blank" w:history="1">
        <w:r>
          <w:rPr>
            <w:rStyle w:val="Hyperlink"/>
            <w:rFonts w:ascii="Arial" w:hAnsi="Arial" w:cs="Arial"/>
            <w:color w:val="00497B"/>
            <w:sz w:val="20"/>
            <w:szCs w:val="20"/>
            <w:u w:val="none"/>
          </w:rPr>
          <w:t>https://beastacademy.com/ </w:t>
        </w:r>
      </w:hyperlink>
      <w:r>
        <w:rPr>
          <w:rFonts w:ascii="Arial" w:hAnsi="Arial" w:cs="Arial"/>
          <w:color w:val="263640"/>
          <w:sz w:val="20"/>
          <w:szCs w:val="20"/>
        </w:rPr>
        <w:br/>
      </w:r>
      <w:proofErr w:type="gramStart"/>
      <w:r>
        <w:rPr>
          <w:rFonts w:ascii="Arial" w:hAnsi="Arial" w:cs="Arial"/>
          <w:color w:val="263640"/>
          <w:sz w:val="20"/>
          <w:szCs w:val="20"/>
        </w:rPr>
        <w:t>Online</w:t>
      </w:r>
      <w:proofErr w:type="gramEnd"/>
      <w:r>
        <w:rPr>
          <w:rFonts w:ascii="Arial" w:hAnsi="Arial" w:cs="Arial"/>
          <w:color w:val="263640"/>
          <w:sz w:val="20"/>
          <w:szCs w:val="20"/>
        </w:rPr>
        <w:t xml:space="preserve"> math and problem solving for ages 8-13. Fun, comic-book style format. </w:t>
      </w:r>
    </w:p>
    <w:p w:rsidR="00C6048A" w:rsidRDefault="00C6048A" w:rsidP="00C6048A">
      <w:pPr>
        <w:pStyle w:val="NormalWeb"/>
        <w:numPr>
          <w:ilvl w:val="0"/>
          <w:numId w:val="10"/>
        </w:numPr>
        <w:spacing w:before="0" w:beforeAutospacing="0" w:afterAutospacing="0"/>
        <w:ind w:left="0"/>
        <w:rPr>
          <w:rFonts w:ascii="Arial" w:hAnsi="Arial" w:cs="Arial"/>
          <w:color w:val="263640"/>
          <w:sz w:val="20"/>
          <w:szCs w:val="20"/>
        </w:rPr>
      </w:pPr>
      <w:proofErr w:type="spellStart"/>
      <w:r>
        <w:rPr>
          <w:rFonts w:ascii="Arial" w:hAnsi="Arial" w:cs="Arial"/>
          <w:color w:val="263640"/>
          <w:sz w:val="20"/>
          <w:szCs w:val="20"/>
        </w:rPr>
        <w:t>Dragonbox</w:t>
      </w:r>
      <w:proofErr w:type="spellEnd"/>
      <w:r>
        <w:rPr>
          <w:rFonts w:ascii="Arial" w:hAnsi="Arial" w:cs="Arial"/>
          <w:color w:val="263640"/>
          <w:sz w:val="20"/>
          <w:szCs w:val="20"/>
        </w:rPr>
        <w:t> - </w:t>
      </w:r>
      <w:hyperlink r:id="rId29" w:tgtFrame="_blank" w:history="1">
        <w:r>
          <w:rPr>
            <w:rStyle w:val="Hyperlink"/>
            <w:rFonts w:ascii="Arial" w:hAnsi="Arial" w:cs="Arial"/>
            <w:color w:val="00497B"/>
            <w:sz w:val="20"/>
            <w:szCs w:val="20"/>
            <w:u w:val="none"/>
          </w:rPr>
          <w:t>https://dragonbox.com/ </w:t>
        </w:r>
      </w:hyperlink>
      <w:r>
        <w:rPr>
          <w:rFonts w:ascii="Arial" w:hAnsi="Arial" w:cs="Arial"/>
          <w:color w:val="263640"/>
          <w:sz w:val="20"/>
          <w:szCs w:val="20"/>
        </w:rPr>
        <w:br/>
        <w:t>Math apps developed by educational experts, dedicated teachers, game developers, designers, cognitive scientists, writers and artists who are passionate about creating innovative and engaging game based learning tools. </w:t>
      </w:r>
    </w:p>
    <w:p w:rsidR="00C6048A" w:rsidRDefault="00C6048A" w:rsidP="00C6048A">
      <w:pPr>
        <w:pStyle w:val="NormalWeb"/>
        <w:numPr>
          <w:ilvl w:val="0"/>
          <w:numId w:val="10"/>
        </w:numPr>
        <w:spacing w:before="0" w:beforeAutospacing="0" w:afterAutospacing="0"/>
        <w:ind w:left="0"/>
        <w:rPr>
          <w:rFonts w:ascii="Arial" w:hAnsi="Arial" w:cs="Arial"/>
          <w:color w:val="263640"/>
          <w:sz w:val="20"/>
          <w:szCs w:val="20"/>
        </w:rPr>
      </w:pPr>
      <w:proofErr w:type="spellStart"/>
      <w:r>
        <w:rPr>
          <w:rFonts w:ascii="Arial" w:hAnsi="Arial" w:cs="Arial"/>
          <w:color w:val="263640"/>
          <w:sz w:val="20"/>
          <w:szCs w:val="20"/>
        </w:rPr>
        <w:t>Dreambox</w:t>
      </w:r>
      <w:proofErr w:type="spellEnd"/>
      <w:r>
        <w:rPr>
          <w:rFonts w:ascii="Arial" w:hAnsi="Arial" w:cs="Arial"/>
          <w:color w:val="263640"/>
          <w:sz w:val="20"/>
          <w:szCs w:val="20"/>
        </w:rPr>
        <w:t> - </w:t>
      </w:r>
      <w:hyperlink r:id="rId30" w:tgtFrame="_blank" w:history="1">
        <w:r>
          <w:rPr>
            <w:rStyle w:val="Hyperlink"/>
            <w:rFonts w:ascii="Arial" w:hAnsi="Arial" w:cs="Arial"/>
            <w:color w:val="00497B"/>
            <w:sz w:val="20"/>
            <w:szCs w:val="20"/>
            <w:u w:val="none"/>
          </w:rPr>
          <w:t>https://www.dreambox.com/ </w:t>
        </w:r>
      </w:hyperlink>
      <w:r>
        <w:rPr>
          <w:rFonts w:ascii="Arial" w:hAnsi="Arial" w:cs="Arial"/>
          <w:color w:val="263640"/>
          <w:sz w:val="20"/>
          <w:szCs w:val="20"/>
        </w:rPr>
        <w:br/>
        <w:t>Adaptive, online K-8 math program that is personalized and standards aligned. </w:t>
      </w:r>
    </w:p>
    <w:p w:rsidR="00C6048A" w:rsidRDefault="00C6048A" w:rsidP="00C6048A">
      <w:pPr>
        <w:pStyle w:val="NormalWeb"/>
        <w:numPr>
          <w:ilvl w:val="0"/>
          <w:numId w:val="10"/>
        </w:numPr>
        <w:spacing w:before="0" w:beforeAutospacing="0" w:afterAutospacing="0"/>
        <w:ind w:left="0"/>
        <w:rPr>
          <w:rFonts w:ascii="Arial" w:hAnsi="Arial" w:cs="Arial"/>
          <w:color w:val="263640"/>
          <w:sz w:val="20"/>
          <w:szCs w:val="20"/>
        </w:rPr>
      </w:pPr>
      <w:r>
        <w:rPr>
          <w:rFonts w:ascii="Arial" w:hAnsi="Arial" w:cs="Arial"/>
          <w:color w:val="263640"/>
          <w:sz w:val="20"/>
          <w:szCs w:val="20"/>
        </w:rPr>
        <w:lastRenderedPageBreak/>
        <w:t>Global Math Project - </w:t>
      </w:r>
      <w:hyperlink r:id="rId31" w:tgtFrame="_blank" w:history="1">
        <w:r>
          <w:rPr>
            <w:rStyle w:val="Hyperlink"/>
            <w:rFonts w:ascii="Arial" w:hAnsi="Arial" w:cs="Arial"/>
            <w:color w:val="00497B"/>
            <w:sz w:val="20"/>
            <w:szCs w:val="20"/>
            <w:u w:val="none"/>
          </w:rPr>
          <w:t>http://www.jamestanton.com/ </w:t>
        </w:r>
      </w:hyperlink>
      <w:r>
        <w:rPr>
          <w:rFonts w:ascii="Arial" w:hAnsi="Arial" w:cs="Arial"/>
          <w:color w:val="263640"/>
          <w:sz w:val="20"/>
          <w:szCs w:val="20"/>
        </w:rPr>
        <w:br/>
        <w:t>Join students from around the world on a global math project (Exploding Dots) that is mathematical story that starts at the very beginning of mathematics, assuming nothing, and swiftly takes you on a “wondrous journey” through grade school arithmetic, high-school polynomials algebra, infinite sums, and advanced mathematics and unsolved research problems baffling mathematicians still to this day. Ages 10+. Free. </w:t>
      </w:r>
    </w:p>
    <w:p w:rsidR="00C6048A" w:rsidRDefault="00C6048A" w:rsidP="00C6048A">
      <w:pPr>
        <w:pStyle w:val="NormalWeb"/>
        <w:numPr>
          <w:ilvl w:val="0"/>
          <w:numId w:val="10"/>
        </w:numPr>
        <w:spacing w:before="0" w:beforeAutospacing="0" w:afterAutospacing="0"/>
        <w:ind w:left="0"/>
        <w:rPr>
          <w:rFonts w:ascii="Arial" w:hAnsi="Arial" w:cs="Arial"/>
          <w:color w:val="263640"/>
          <w:sz w:val="20"/>
          <w:szCs w:val="20"/>
        </w:rPr>
      </w:pPr>
      <w:r>
        <w:rPr>
          <w:rFonts w:ascii="Arial" w:hAnsi="Arial" w:cs="Arial"/>
          <w:color w:val="263640"/>
          <w:sz w:val="20"/>
          <w:szCs w:val="20"/>
        </w:rPr>
        <w:t>Prodigy Math - </w:t>
      </w:r>
      <w:hyperlink r:id="rId32" w:tgtFrame="_blank" w:history="1">
        <w:r>
          <w:rPr>
            <w:rStyle w:val="Hyperlink"/>
            <w:rFonts w:ascii="Arial" w:hAnsi="Arial" w:cs="Arial"/>
            <w:color w:val="00497B"/>
            <w:sz w:val="20"/>
            <w:szCs w:val="20"/>
            <w:u w:val="none"/>
          </w:rPr>
          <w:t>https://www.prodigygame.com/ </w:t>
        </w:r>
      </w:hyperlink>
      <w:r>
        <w:rPr>
          <w:rFonts w:ascii="Arial" w:hAnsi="Arial" w:cs="Arial"/>
          <w:color w:val="263640"/>
          <w:sz w:val="20"/>
          <w:szCs w:val="20"/>
        </w:rPr>
        <w:br/>
        <w:t>Engaging, curriculum-aligned math platform for grades 1-8. Game-based, adaptive, and personalized. Free. </w:t>
      </w:r>
    </w:p>
    <w:p w:rsidR="00C6048A" w:rsidRPr="00C6048A" w:rsidRDefault="00C6048A" w:rsidP="00C6048A">
      <w:pPr>
        <w:pStyle w:val="NormalWeb"/>
        <w:spacing w:before="0" w:beforeAutospacing="0"/>
        <w:rPr>
          <w:rFonts w:ascii="Arial" w:hAnsi="Arial" w:cs="Arial"/>
          <w:b/>
          <w:color w:val="263640"/>
          <w:sz w:val="20"/>
          <w:szCs w:val="20"/>
        </w:rPr>
      </w:pPr>
      <w:r w:rsidRPr="00C6048A">
        <w:rPr>
          <w:rFonts w:ascii="Arial" w:hAnsi="Arial" w:cs="Arial"/>
          <w:b/>
          <w:color w:val="263640"/>
          <w:sz w:val="20"/>
          <w:szCs w:val="20"/>
        </w:rPr>
        <w:t>Science &amp; Technology </w:t>
      </w:r>
    </w:p>
    <w:p w:rsidR="00C6048A" w:rsidRDefault="00C6048A" w:rsidP="00C6048A">
      <w:pPr>
        <w:pStyle w:val="NormalWeb"/>
        <w:numPr>
          <w:ilvl w:val="0"/>
          <w:numId w:val="11"/>
        </w:numPr>
        <w:spacing w:before="0" w:beforeAutospacing="0" w:afterAutospacing="0"/>
        <w:ind w:left="0"/>
        <w:rPr>
          <w:rFonts w:ascii="Arial" w:hAnsi="Arial" w:cs="Arial"/>
          <w:color w:val="263640"/>
          <w:sz w:val="20"/>
          <w:szCs w:val="20"/>
        </w:rPr>
      </w:pPr>
      <w:r>
        <w:rPr>
          <w:rFonts w:ascii="Arial" w:hAnsi="Arial" w:cs="Arial"/>
          <w:color w:val="263640"/>
          <w:sz w:val="20"/>
          <w:szCs w:val="20"/>
        </w:rPr>
        <w:t>General &amp; Multi-Discipline Science </w:t>
      </w:r>
    </w:p>
    <w:p w:rsidR="00C6048A" w:rsidRDefault="00C6048A" w:rsidP="00C6048A">
      <w:pPr>
        <w:pStyle w:val="NormalWeb"/>
        <w:numPr>
          <w:ilvl w:val="0"/>
          <w:numId w:val="11"/>
        </w:numPr>
        <w:spacing w:before="0" w:beforeAutospacing="0" w:afterAutospacing="0"/>
        <w:ind w:left="0"/>
        <w:rPr>
          <w:rFonts w:ascii="Arial" w:hAnsi="Arial" w:cs="Arial"/>
          <w:color w:val="263640"/>
          <w:sz w:val="20"/>
          <w:szCs w:val="20"/>
        </w:rPr>
      </w:pPr>
      <w:r>
        <w:rPr>
          <w:rFonts w:ascii="Arial" w:hAnsi="Arial" w:cs="Arial"/>
          <w:color w:val="263640"/>
          <w:sz w:val="20"/>
          <w:szCs w:val="20"/>
        </w:rPr>
        <w:t>The Science Guys - </w:t>
      </w:r>
      <w:hyperlink r:id="rId33" w:tgtFrame="_blank" w:history="1">
        <w:r>
          <w:rPr>
            <w:rStyle w:val="Hyperlink"/>
            <w:rFonts w:ascii="Arial" w:hAnsi="Arial" w:cs="Arial"/>
            <w:color w:val="00497B"/>
            <w:sz w:val="20"/>
            <w:szCs w:val="20"/>
            <w:u w:val="none"/>
          </w:rPr>
          <w:t>https://www.youtube.com/user/TheSciGuys </w:t>
        </w:r>
      </w:hyperlink>
      <w:r>
        <w:rPr>
          <w:rFonts w:ascii="Arial" w:hAnsi="Arial" w:cs="Arial"/>
          <w:color w:val="263640"/>
          <w:sz w:val="20"/>
          <w:szCs w:val="20"/>
        </w:rPr>
        <w:br/>
        <w:t>Educational science videos that can be done at home and for all ages. We explain all concepts and experiments using fun animations. </w:t>
      </w:r>
    </w:p>
    <w:p w:rsidR="00C6048A" w:rsidRDefault="00C6048A" w:rsidP="00C6048A">
      <w:pPr>
        <w:pStyle w:val="NormalWeb"/>
        <w:numPr>
          <w:ilvl w:val="0"/>
          <w:numId w:val="11"/>
        </w:numPr>
        <w:spacing w:before="0" w:beforeAutospacing="0" w:afterAutospacing="0"/>
        <w:ind w:left="0"/>
        <w:rPr>
          <w:rFonts w:ascii="Arial" w:hAnsi="Arial" w:cs="Arial"/>
          <w:color w:val="263640"/>
          <w:sz w:val="20"/>
          <w:szCs w:val="20"/>
        </w:rPr>
      </w:pPr>
      <w:r>
        <w:rPr>
          <w:rFonts w:ascii="Arial" w:hAnsi="Arial" w:cs="Arial"/>
          <w:color w:val="263640"/>
          <w:sz w:val="20"/>
          <w:szCs w:val="20"/>
        </w:rPr>
        <w:t xml:space="preserve">Smithsonian Science and Nature – </w:t>
      </w:r>
      <w:hyperlink r:id="rId34" w:history="1">
        <w:r w:rsidRPr="00E008FF">
          <w:rPr>
            <w:rStyle w:val="Hyperlink"/>
            <w:rFonts w:ascii="Arial" w:hAnsi="Arial" w:cs="Arial"/>
            <w:sz w:val="20"/>
            <w:szCs w:val="20"/>
          </w:rPr>
          <w:t>https://www.si.edu/explore/science</w:t>
        </w:r>
      </w:hyperlink>
    </w:p>
    <w:p w:rsidR="00C6048A" w:rsidRPr="00C6048A" w:rsidRDefault="00C6048A" w:rsidP="00C6048A">
      <w:pPr>
        <w:pStyle w:val="NormalWeb"/>
        <w:numPr>
          <w:ilvl w:val="0"/>
          <w:numId w:val="11"/>
        </w:numPr>
        <w:spacing w:before="0" w:beforeAutospacing="0" w:afterAutospacing="0"/>
        <w:ind w:left="0"/>
        <w:rPr>
          <w:rFonts w:ascii="Arial" w:hAnsi="Arial" w:cs="Arial"/>
          <w:color w:val="263640"/>
          <w:sz w:val="20"/>
          <w:szCs w:val="20"/>
        </w:rPr>
      </w:pPr>
      <w:r w:rsidRPr="00C6048A">
        <w:rPr>
          <w:rFonts w:ascii="Arial" w:hAnsi="Arial" w:cs="Arial"/>
          <w:color w:val="263640"/>
          <w:sz w:val="20"/>
          <w:szCs w:val="20"/>
        </w:rPr>
        <w:t>Science Max - </w:t>
      </w:r>
      <w:hyperlink r:id="rId35" w:tgtFrame="_blank" w:history="1">
        <w:r w:rsidRPr="00C6048A">
          <w:rPr>
            <w:rStyle w:val="Hyperlink"/>
            <w:rFonts w:ascii="Arial" w:hAnsi="Arial" w:cs="Arial"/>
            <w:color w:val="00497B"/>
            <w:sz w:val="20"/>
            <w:szCs w:val="20"/>
            <w:u w:val="none"/>
          </w:rPr>
          <w:t>https://www.youtube.com/channel/UCbprhISv-0ReKPPyhf7-Dtw </w:t>
        </w:r>
      </w:hyperlink>
      <w:r w:rsidRPr="00C6048A">
        <w:rPr>
          <w:rFonts w:ascii="Arial" w:hAnsi="Arial" w:cs="Arial"/>
          <w:color w:val="263640"/>
          <w:sz w:val="20"/>
          <w:szCs w:val="20"/>
        </w:rPr>
        <w:br/>
        <w:t>YouTube series that explores common science experiments kids do at home and “turbocharges” them. </w:t>
      </w:r>
    </w:p>
    <w:p w:rsidR="00C6048A" w:rsidRPr="00C6048A" w:rsidRDefault="00C6048A" w:rsidP="002C50F6">
      <w:pPr>
        <w:pStyle w:val="NormalWeb"/>
        <w:numPr>
          <w:ilvl w:val="0"/>
          <w:numId w:val="12"/>
        </w:numPr>
        <w:spacing w:before="0" w:beforeAutospacing="0" w:afterAutospacing="0"/>
        <w:ind w:left="0"/>
        <w:rPr>
          <w:rFonts w:ascii="Arial" w:hAnsi="Arial" w:cs="Arial"/>
          <w:color w:val="263640"/>
          <w:sz w:val="20"/>
          <w:szCs w:val="20"/>
        </w:rPr>
      </w:pPr>
      <w:r w:rsidRPr="00C6048A">
        <w:rPr>
          <w:rFonts w:ascii="Arial" w:hAnsi="Arial" w:cs="Arial"/>
          <w:color w:val="263640"/>
          <w:sz w:val="20"/>
          <w:szCs w:val="20"/>
        </w:rPr>
        <w:t>Astronomy - </w:t>
      </w:r>
      <w:hyperlink r:id="rId36" w:tgtFrame="_blank" w:history="1">
        <w:r w:rsidRPr="00C6048A">
          <w:rPr>
            <w:rStyle w:val="Hyperlink"/>
            <w:rFonts w:ascii="Arial" w:hAnsi="Arial" w:cs="Arial"/>
            <w:color w:val="00497B"/>
            <w:sz w:val="20"/>
            <w:szCs w:val="20"/>
            <w:u w:val="none"/>
          </w:rPr>
          <w:t>http://www.cosmos4kids.com/ </w:t>
        </w:r>
      </w:hyperlink>
      <w:r w:rsidRPr="00C6048A">
        <w:rPr>
          <w:rFonts w:ascii="Arial" w:hAnsi="Arial" w:cs="Arial"/>
          <w:color w:val="263640"/>
          <w:sz w:val="20"/>
          <w:szCs w:val="20"/>
        </w:rPr>
        <w:br/>
        <w:t>Universe, galaxy, stars, systems, solar system, and exploration. </w:t>
      </w:r>
    </w:p>
    <w:p w:rsidR="00C6048A" w:rsidRDefault="00C6048A" w:rsidP="00C6048A">
      <w:pPr>
        <w:pStyle w:val="NormalWeb"/>
        <w:numPr>
          <w:ilvl w:val="0"/>
          <w:numId w:val="12"/>
        </w:numPr>
        <w:spacing w:before="0" w:beforeAutospacing="0" w:afterAutospacing="0"/>
        <w:ind w:left="0"/>
        <w:rPr>
          <w:rFonts w:ascii="Arial" w:hAnsi="Arial" w:cs="Arial"/>
          <w:color w:val="263640"/>
          <w:sz w:val="20"/>
          <w:szCs w:val="20"/>
        </w:rPr>
      </w:pPr>
      <w:r>
        <w:rPr>
          <w:rFonts w:ascii="Arial" w:hAnsi="Arial" w:cs="Arial"/>
          <w:color w:val="263640"/>
          <w:sz w:val="20"/>
          <w:szCs w:val="20"/>
        </w:rPr>
        <w:t>Biology - </w:t>
      </w:r>
      <w:hyperlink r:id="rId37" w:tgtFrame="_blank" w:history="1">
        <w:r>
          <w:rPr>
            <w:rStyle w:val="Hyperlink"/>
            <w:rFonts w:ascii="Arial" w:hAnsi="Arial" w:cs="Arial"/>
            <w:color w:val="00497B"/>
            <w:sz w:val="20"/>
            <w:szCs w:val="20"/>
            <w:u w:val="none"/>
          </w:rPr>
          <w:t>http://www.biology4kids.com/ </w:t>
        </w:r>
      </w:hyperlink>
      <w:r>
        <w:rPr>
          <w:rFonts w:ascii="Arial" w:hAnsi="Arial" w:cs="Arial"/>
          <w:color w:val="263640"/>
          <w:sz w:val="20"/>
          <w:szCs w:val="20"/>
        </w:rPr>
        <w:br/>
        <w:t>Cell structure and function, microorganisms, plants, animals and animal systems. </w:t>
      </w:r>
    </w:p>
    <w:p w:rsidR="00C6048A" w:rsidRDefault="00C6048A" w:rsidP="00C6048A">
      <w:pPr>
        <w:pStyle w:val="NormalWeb"/>
        <w:spacing w:before="0" w:beforeAutospacing="0" w:afterAutospacing="0"/>
        <w:rPr>
          <w:rFonts w:ascii="Arial" w:hAnsi="Arial" w:cs="Arial"/>
          <w:color w:val="263640"/>
          <w:sz w:val="20"/>
          <w:szCs w:val="20"/>
        </w:rPr>
      </w:pPr>
    </w:p>
    <w:p w:rsidR="00C6048A" w:rsidRPr="00C6048A" w:rsidRDefault="00C6048A" w:rsidP="00C6048A">
      <w:pPr>
        <w:pStyle w:val="NormalWeb"/>
        <w:spacing w:before="0" w:beforeAutospacing="0" w:afterAutospacing="0"/>
        <w:rPr>
          <w:rFonts w:ascii="Arial" w:hAnsi="Arial" w:cs="Arial"/>
          <w:b/>
          <w:color w:val="263640"/>
          <w:sz w:val="20"/>
          <w:szCs w:val="20"/>
        </w:rPr>
      </w:pPr>
      <w:r w:rsidRPr="00C6048A">
        <w:rPr>
          <w:rFonts w:ascii="Arial" w:hAnsi="Arial" w:cs="Arial"/>
          <w:b/>
          <w:color w:val="263640"/>
          <w:sz w:val="20"/>
          <w:szCs w:val="20"/>
        </w:rPr>
        <w:t>Chemistry </w:t>
      </w:r>
    </w:p>
    <w:p w:rsidR="00C6048A" w:rsidRDefault="00C6048A" w:rsidP="00C6048A">
      <w:pPr>
        <w:pStyle w:val="NormalWeb"/>
        <w:numPr>
          <w:ilvl w:val="0"/>
          <w:numId w:val="12"/>
        </w:numPr>
        <w:spacing w:before="0" w:beforeAutospacing="0" w:afterAutospacing="0"/>
        <w:ind w:left="0"/>
        <w:rPr>
          <w:rFonts w:ascii="Arial" w:hAnsi="Arial" w:cs="Arial"/>
          <w:color w:val="263640"/>
          <w:sz w:val="20"/>
          <w:szCs w:val="20"/>
        </w:rPr>
      </w:pPr>
      <w:r>
        <w:rPr>
          <w:rFonts w:ascii="Arial" w:hAnsi="Arial" w:cs="Arial"/>
          <w:color w:val="263640"/>
          <w:sz w:val="20"/>
          <w:szCs w:val="20"/>
        </w:rPr>
        <w:t>Chemistry 4 Kids - </w:t>
      </w:r>
      <w:hyperlink r:id="rId38" w:tgtFrame="_blank" w:history="1">
        <w:r>
          <w:rPr>
            <w:rStyle w:val="Hyperlink"/>
            <w:rFonts w:ascii="Arial" w:hAnsi="Arial" w:cs="Arial"/>
            <w:color w:val="00497B"/>
            <w:sz w:val="20"/>
            <w:szCs w:val="20"/>
            <w:u w:val="none"/>
          </w:rPr>
          <w:t>http://www.chem4kids.com/ </w:t>
        </w:r>
      </w:hyperlink>
      <w:r>
        <w:rPr>
          <w:rFonts w:ascii="Arial" w:hAnsi="Arial" w:cs="Arial"/>
          <w:color w:val="263640"/>
          <w:sz w:val="20"/>
          <w:szCs w:val="20"/>
        </w:rPr>
        <w:br/>
        <w:t>Matter, atoms, periodic table, elements, reactions, biochemistry. </w:t>
      </w:r>
    </w:p>
    <w:p w:rsidR="00C6048A" w:rsidRDefault="00C6048A" w:rsidP="00C6048A">
      <w:pPr>
        <w:pStyle w:val="NormalWeb"/>
        <w:numPr>
          <w:ilvl w:val="0"/>
          <w:numId w:val="12"/>
        </w:numPr>
        <w:spacing w:before="0" w:beforeAutospacing="0" w:afterAutospacing="0"/>
        <w:ind w:left="0"/>
        <w:rPr>
          <w:rFonts w:ascii="Arial" w:hAnsi="Arial" w:cs="Arial"/>
          <w:color w:val="263640"/>
          <w:sz w:val="20"/>
          <w:szCs w:val="20"/>
        </w:rPr>
      </w:pPr>
      <w:r>
        <w:rPr>
          <w:rFonts w:ascii="Arial" w:hAnsi="Arial" w:cs="Arial"/>
          <w:color w:val="263640"/>
          <w:sz w:val="20"/>
          <w:szCs w:val="20"/>
        </w:rPr>
        <w:t>Minecraft Chemistry - </w:t>
      </w:r>
      <w:hyperlink r:id="rId39" w:tgtFrame="_blank" w:history="1">
        <w:r>
          <w:rPr>
            <w:rStyle w:val="Hyperlink"/>
            <w:rFonts w:ascii="Arial" w:hAnsi="Arial" w:cs="Arial"/>
            <w:color w:val="00497B"/>
            <w:sz w:val="20"/>
            <w:szCs w:val="20"/>
            <w:u w:val="none"/>
          </w:rPr>
          <w:t>https://education.minecraft.net/chemistry/ </w:t>
        </w:r>
      </w:hyperlink>
      <w:r>
        <w:rPr>
          <w:rFonts w:ascii="Arial" w:hAnsi="Arial" w:cs="Arial"/>
          <w:color w:val="263640"/>
          <w:sz w:val="20"/>
          <w:szCs w:val="20"/>
        </w:rPr>
        <w:br/>
      </w:r>
      <w:proofErr w:type="gramStart"/>
      <w:r>
        <w:rPr>
          <w:rFonts w:ascii="Arial" w:hAnsi="Arial" w:cs="Arial"/>
          <w:color w:val="263640"/>
          <w:sz w:val="20"/>
          <w:szCs w:val="20"/>
        </w:rPr>
        <w:t>Discover</w:t>
      </w:r>
      <w:proofErr w:type="gramEnd"/>
      <w:r>
        <w:rPr>
          <w:rFonts w:ascii="Arial" w:hAnsi="Arial" w:cs="Arial"/>
          <w:color w:val="263640"/>
          <w:sz w:val="20"/>
          <w:szCs w:val="20"/>
        </w:rPr>
        <w:t xml:space="preserve"> the building blocks of matter, combine elements into useful compounds and Minecraft items, and conduct amazing experiments with new lessons and a downloadable world. </w:t>
      </w:r>
    </w:p>
    <w:p w:rsidR="00C6048A" w:rsidRDefault="00C6048A" w:rsidP="00C6048A">
      <w:pPr>
        <w:pStyle w:val="NormalWeb"/>
        <w:numPr>
          <w:ilvl w:val="0"/>
          <w:numId w:val="13"/>
        </w:numPr>
        <w:spacing w:before="0" w:beforeAutospacing="0" w:afterAutospacing="0"/>
        <w:ind w:left="0"/>
        <w:rPr>
          <w:rFonts w:ascii="Arial" w:hAnsi="Arial" w:cs="Arial"/>
          <w:color w:val="263640"/>
          <w:sz w:val="20"/>
          <w:szCs w:val="20"/>
        </w:rPr>
      </w:pPr>
      <w:r>
        <w:rPr>
          <w:rFonts w:ascii="Arial" w:hAnsi="Arial" w:cs="Arial"/>
          <w:color w:val="263640"/>
          <w:sz w:val="20"/>
          <w:szCs w:val="20"/>
        </w:rPr>
        <w:t>Tyler DeWitt - </w:t>
      </w:r>
      <w:hyperlink r:id="rId40" w:tgtFrame="_blank" w:history="1">
        <w:r>
          <w:rPr>
            <w:rStyle w:val="Hyperlink"/>
            <w:rFonts w:ascii="Arial" w:hAnsi="Arial" w:cs="Arial"/>
            <w:color w:val="00497B"/>
            <w:sz w:val="20"/>
            <w:szCs w:val="20"/>
            <w:u w:val="none"/>
          </w:rPr>
          <w:t>https://www.tdwscience.com/ </w:t>
        </w:r>
      </w:hyperlink>
      <w:r>
        <w:rPr>
          <w:rFonts w:ascii="Arial" w:hAnsi="Arial" w:cs="Arial"/>
          <w:color w:val="263640"/>
          <w:sz w:val="20"/>
          <w:szCs w:val="20"/>
        </w:rPr>
        <w:br/>
        <w:t>Research scientist and educator who creates chemistry and micro-biology videos shared on his personal site and YouTube. </w:t>
      </w:r>
    </w:p>
    <w:p w:rsidR="00C6048A" w:rsidRDefault="00C6048A" w:rsidP="00C6048A">
      <w:pPr>
        <w:pStyle w:val="NormalWeb"/>
        <w:spacing w:before="0" w:beforeAutospacing="0" w:afterAutospacing="0"/>
        <w:rPr>
          <w:rFonts w:ascii="Arial" w:hAnsi="Arial" w:cs="Arial"/>
          <w:color w:val="263640"/>
          <w:sz w:val="20"/>
          <w:szCs w:val="20"/>
        </w:rPr>
      </w:pPr>
    </w:p>
    <w:p w:rsidR="00C6048A" w:rsidRPr="00C6048A" w:rsidRDefault="00C6048A" w:rsidP="00C6048A">
      <w:pPr>
        <w:pStyle w:val="NormalWeb"/>
        <w:spacing w:before="0" w:beforeAutospacing="0" w:afterAutospacing="0"/>
        <w:rPr>
          <w:rFonts w:ascii="Arial" w:hAnsi="Arial" w:cs="Arial"/>
          <w:b/>
          <w:color w:val="263640"/>
          <w:sz w:val="20"/>
          <w:szCs w:val="20"/>
        </w:rPr>
      </w:pPr>
      <w:r w:rsidRPr="00C6048A">
        <w:rPr>
          <w:rFonts w:ascii="Arial" w:hAnsi="Arial" w:cs="Arial"/>
          <w:b/>
          <w:color w:val="263640"/>
          <w:sz w:val="20"/>
          <w:szCs w:val="20"/>
        </w:rPr>
        <w:t>Engineering </w:t>
      </w:r>
    </w:p>
    <w:p w:rsidR="00C6048A" w:rsidRDefault="00C6048A" w:rsidP="00C6048A">
      <w:pPr>
        <w:pStyle w:val="NormalWeb"/>
        <w:numPr>
          <w:ilvl w:val="0"/>
          <w:numId w:val="13"/>
        </w:numPr>
        <w:spacing w:before="0" w:beforeAutospacing="0" w:afterAutospacing="0"/>
        <w:ind w:left="0"/>
        <w:rPr>
          <w:rFonts w:ascii="Arial" w:hAnsi="Arial" w:cs="Arial"/>
          <w:color w:val="263640"/>
          <w:sz w:val="20"/>
          <w:szCs w:val="20"/>
        </w:rPr>
      </w:pPr>
      <w:r>
        <w:rPr>
          <w:rFonts w:ascii="Arial" w:hAnsi="Arial" w:cs="Arial"/>
          <w:color w:val="263640"/>
          <w:sz w:val="20"/>
          <w:szCs w:val="20"/>
        </w:rPr>
        <w:t>Teach Engineering - </w:t>
      </w:r>
      <w:hyperlink r:id="rId41" w:tgtFrame="_blank" w:history="1">
        <w:r>
          <w:rPr>
            <w:rStyle w:val="Hyperlink"/>
            <w:rFonts w:ascii="Arial" w:hAnsi="Arial" w:cs="Arial"/>
            <w:color w:val="00497B"/>
            <w:sz w:val="20"/>
            <w:szCs w:val="20"/>
            <w:u w:val="none"/>
          </w:rPr>
          <w:t>https://www.teachengineering.org/ </w:t>
        </w:r>
      </w:hyperlink>
      <w:r>
        <w:rPr>
          <w:rFonts w:ascii="Arial" w:hAnsi="Arial" w:cs="Arial"/>
          <w:color w:val="263640"/>
          <w:sz w:val="20"/>
          <w:szCs w:val="20"/>
        </w:rPr>
        <w:br/>
        <w:t>Digital library comprised of standards-aligned engineering curricula for K-12 educators to make applied science and math come alive through engineering design. </w:t>
      </w:r>
    </w:p>
    <w:p w:rsidR="00C6048A" w:rsidRDefault="00C6048A" w:rsidP="00C6048A">
      <w:pPr>
        <w:pStyle w:val="NormalWeb"/>
        <w:numPr>
          <w:ilvl w:val="0"/>
          <w:numId w:val="13"/>
        </w:numPr>
        <w:spacing w:before="0" w:beforeAutospacing="0" w:afterAutospacing="0"/>
        <w:ind w:left="0"/>
        <w:rPr>
          <w:rFonts w:ascii="Arial" w:hAnsi="Arial" w:cs="Arial"/>
          <w:color w:val="263640"/>
          <w:sz w:val="20"/>
          <w:szCs w:val="20"/>
        </w:rPr>
      </w:pPr>
      <w:r>
        <w:rPr>
          <w:rFonts w:ascii="Arial" w:hAnsi="Arial" w:cs="Arial"/>
          <w:color w:val="263640"/>
          <w:sz w:val="20"/>
          <w:szCs w:val="20"/>
        </w:rPr>
        <w:t>Geography - </w:t>
      </w:r>
      <w:hyperlink r:id="rId42" w:tgtFrame="_blank" w:history="1">
        <w:r>
          <w:rPr>
            <w:rStyle w:val="Hyperlink"/>
            <w:rFonts w:ascii="Arial" w:hAnsi="Arial" w:cs="Arial"/>
            <w:color w:val="00497B"/>
            <w:sz w:val="20"/>
            <w:szCs w:val="20"/>
            <w:u w:val="none"/>
          </w:rPr>
          <w:t>http://www.geography4kids.com/ </w:t>
        </w:r>
      </w:hyperlink>
      <w:r>
        <w:rPr>
          <w:rFonts w:ascii="Arial" w:hAnsi="Arial" w:cs="Arial"/>
          <w:color w:val="263640"/>
          <w:sz w:val="20"/>
          <w:szCs w:val="20"/>
        </w:rPr>
        <w:br/>
        <w:t>Earth energy and structure, atmosphere, hydrosphere, biosphere, climates, and more. </w:t>
      </w:r>
    </w:p>
    <w:p w:rsidR="00C6048A" w:rsidRDefault="00C6048A" w:rsidP="00C6048A">
      <w:pPr>
        <w:pStyle w:val="NormalWeb"/>
        <w:spacing w:before="0" w:beforeAutospacing="0" w:afterAutospacing="0"/>
        <w:rPr>
          <w:rFonts w:ascii="Arial" w:hAnsi="Arial" w:cs="Arial"/>
          <w:color w:val="263640"/>
          <w:sz w:val="20"/>
          <w:szCs w:val="20"/>
        </w:rPr>
      </w:pPr>
    </w:p>
    <w:p w:rsidR="00C6048A" w:rsidRPr="00C6048A" w:rsidRDefault="00C6048A" w:rsidP="00C6048A">
      <w:pPr>
        <w:pStyle w:val="NormalWeb"/>
        <w:spacing w:before="0" w:beforeAutospacing="0" w:afterAutospacing="0"/>
        <w:rPr>
          <w:rFonts w:ascii="Arial" w:hAnsi="Arial" w:cs="Arial"/>
          <w:b/>
          <w:color w:val="263640"/>
          <w:sz w:val="20"/>
          <w:szCs w:val="20"/>
        </w:rPr>
      </w:pPr>
      <w:r w:rsidRPr="00C6048A">
        <w:rPr>
          <w:rFonts w:ascii="Arial" w:hAnsi="Arial" w:cs="Arial"/>
          <w:b/>
          <w:color w:val="263640"/>
          <w:sz w:val="20"/>
          <w:szCs w:val="20"/>
        </w:rPr>
        <w:t>Physics </w:t>
      </w:r>
    </w:p>
    <w:p w:rsidR="00C6048A" w:rsidRDefault="00C6048A" w:rsidP="00C6048A">
      <w:pPr>
        <w:pStyle w:val="NormalWeb"/>
        <w:numPr>
          <w:ilvl w:val="0"/>
          <w:numId w:val="14"/>
        </w:numPr>
        <w:spacing w:before="0" w:beforeAutospacing="0" w:afterAutospacing="0"/>
        <w:ind w:left="0"/>
        <w:rPr>
          <w:rFonts w:ascii="Arial" w:hAnsi="Arial" w:cs="Arial"/>
          <w:color w:val="263640"/>
          <w:sz w:val="20"/>
          <w:szCs w:val="20"/>
        </w:rPr>
      </w:pPr>
      <w:r>
        <w:rPr>
          <w:rFonts w:ascii="Arial" w:hAnsi="Arial" w:cs="Arial"/>
          <w:color w:val="263640"/>
          <w:sz w:val="20"/>
          <w:szCs w:val="20"/>
        </w:rPr>
        <w:t>Physics 4 Kids - </w:t>
      </w:r>
      <w:hyperlink r:id="rId43" w:tgtFrame="_blank" w:history="1">
        <w:r>
          <w:rPr>
            <w:rStyle w:val="Hyperlink"/>
            <w:rFonts w:ascii="Arial" w:hAnsi="Arial" w:cs="Arial"/>
            <w:color w:val="00497B"/>
            <w:sz w:val="20"/>
            <w:szCs w:val="20"/>
            <w:u w:val="none"/>
          </w:rPr>
          <w:t>http://www.physics4kids.com/ </w:t>
        </w:r>
      </w:hyperlink>
      <w:r>
        <w:rPr>
          <w:rFonts w:ascii="Arial" w:hAnsi="Arial" w:cs="Arial"/>
          <w:color w:val="263640"/>
          <w:sz w:val="20"/>
          <w:szCs w:val="20"/>
        </w:rPr>
        <w:br/>
        <w:t>Motion, heat &amp; thermodynamics, electricity &amp; magnetism, light, modern physics. </w:t>
      </w:r>
    </w:p>
    <w:p w:rsidR="00C6048A" w:rsidRDefault="00C6048A" w:rsidP="00C6048A">
      <w:pPr>
        <w:pStyle w:val="NormalWeb"/>
        <w:spacing w:before="0" w:beforeAutospacing="0"/>
        <w:rPr>
          <w:rFonts w:ascii="Arial" w:hAnsi="Arial" w:cs="Arial"/>
          <w:color w:val="263640"/>
          <w:sz w:val="20"/>
          <w:szCs w:val="20"/>
        </w:rPr>
      </w:pPr>
      <w:r>
        <w:rPr>
          <w:rFonts w:ascii="Arial" w:hAnsi="Arial" w:cs="Arial"/>
          <w:color w:val="263640"/>
          <w:sz w:val="20"/>
          <w:szCs w:val="20"/>
        </w:rPr>
        <w:t>Social &amp; Ethnic Studies </w:t>
      </w:r>
    </w:p>
    <w:p w:rsidR="00C6048A" w:rsidRPr="00C6048A" w:rsidRDefault="00C6048A" w:rsidP="00C6048A">
      <w:pPr>
        <w:pStyle w:val="NormalWeb"/>
        <w:spacing w:before="0" w:beforeAutospacing="0" w:afterAutospacing="0"/>
        <w:rPr>
          <w:rFonts w:ascii="Arial" w:hAnsi="Arial" w:cs="Arial"/>
          <w:b/>
          <w:color w:val="263640"/>
          <w:sz w:val="20"/>
          <w:szCs w:val="20"/>
        </w:rPr>
      </w:pPr>
      <w:r w:rsidRPr="00C6048A">
        <w:rPr>
          <w:rFonts w:ascii="Arial" w:hAnsi="Arial" w:cs="Arial"/>
          <w:b/>
          <w:color w:val="263640"/>
          <w:sz w:val="20"/>
          <w:szCs w:val="20"/>
        </w:rPr>
        <w:t>Native History &amp; Culture </w:t>
      </w:r>
    </w:p>
    <w:p w:rsidR="00C6048A" w:rsidRDefault="00C6048A" w:rsidP="00C6048A">
      <w:pPr>
        <w:pStyle w:val="NormalWeb"/>
        <w:numPr>
          <w:ilvl w:val="0"/>
          <w:numId w:val="15"/>
        </w:numPr>
        <w:spacing w:before="0" w:beforeAutospacing="0" w:afterAutospacing="0"/>
        <w:ind w:left="0"/>
        <w:rPr>
          <w:rFonts w:ascii="Arial" w:hAnsi="Arial" w:cs="Arial"/>
          <w:color w:val="263640"/>
          <w:sz w:val="20"/>
          <w:szCs w:val="20"/>
        </w:rPr>
      </w:pPr>
      <w:r>
        <w:rPr>
          <w:rFonts w:ascii="Arial" w:hAnsi="Arial" w:cs="Arial"/>
          <w:color w:val="263640"/>
          <w:sz w:val="20"/>
          <w:szCs w:val="20"/>
        </w:rPr>
        <w:lastRenderedPageBreak/>
        <w:t>Since Time Immemorial: Tribal Sovereignty in Washington State </w:t>
      </w:r>
      <w:r>
        <w:rPr>
          <w:rFonts w:ascii="Arial" w:hAnsi="Arial" w:cs="Arial"/>
          <w:color w:val="263640"/>
          <w:sz w:val="20"/>
          <w:szCs w:val="20"/>
        </w:rPr>
        <w:br/>
      </w:r>
      <w:hyperlink r:id="rId44" w:tgtFrame="_blank" w:history="1">
        <w:r>
          <w:rPr>
            <w:rStyle w:val="Hyperlink"/>
            <w:rFonts w:ascii="Arial" w:hAnsi="Arial" w:cs="Arial"/>
            <w:color w:val="00497B"/>
            <w:sz w:val="20"/>
            <w:szCs w:val="20"/>
            <w:u w:val="none"/>
          </w:rPr>
          <w:t>https://www.k12.wa.us/student-success/resources-subject-area/time-immemorial-tribal-sovereignty-washington-state </w:t>
        </w:r>
        <w:r>
          <w:rPr>
            <w:rFonts w:ascii="Arial" w:hAnsi="Arial" w:cs="Arial"/>
            <w:color w:val="00497B"/>
            <w:sz w:val="20"/>
            <w:szCs w:val="20"/>
          </w:rPr>
          <w:br/>
        </w:r>
        <w:r>
          <w:rPr>
            <w:rStyle w:val="Hyperlink"/>
            <w:rFonts w:ascii="Arial" w:hAnsi="Arial" w:cs="Arial"/>
            <w:color w:val="00497B"/>
            <w:sz w:val="20"/>
            <w:szCs w:val="20"/>
            <w:u w:val="none"/>
          </w:rPr>
          <w:t> </w:t>
        </w:r>
      </w:hyperlink>
      <w:r>
        <w:rPr>
          <w:rFonts w:ascii="Arial" w:hAnsi="Arial" w:cs="Arial"/>
          <w:color w:val="263640"/>
          <w:sz w:val="20"/>
          <w:szCs w:val="20"/>
        </w:rPr>
        <w:br/>
        <w:t> </w:t>
      </w:r>
    </w:p>
    <w:p w:rsidR="00C6048A" w:rsidRDefault="00C6048A" w:rsidP="00C6048A">
      <w:pPr>
        <w:pStyle w:val="NormalWeb"/>
        <w:numPr>
          <w:ilvl w:val="0"/>
          <w:numId w:val="15"/>
        </w:numPr>
        <w:spacing w:before="0" w:beforeAutospacing="0" w:afterAutospacing="0"/>
        <w:ind w:left="0"/>
        <w:rPr>
          <w:rFonts w:ascii="Arial" w:hAnsi="Arial" w:cs="Arial"/>
          <w:color w:val="263640"/>
          <w:sz w:val="20"/>
          <w:szCs w:val="20"/>
        </w:rPr>
      </w:pPr>
      <w:r>
        <w:rPr>
          <w:rFonts w:ascii="Arial" w:hAnsi="Arial" w:cs="Arial"/>
          <w:color w:val="263640"/>
          <w:sz w:val="20"/>
          <w:szCs w:val="20"/>
        </w:rPr>
        <w:t>The Duwamish Tribe </w:t>
      </w:r>
      <w:r>
        <w:rPr>
          <w:rFonts w:ascii="Arial" w:hAnsi="Arial" w:cs="Arial"/>
          <w:color w:val="263640"/>
          <w:sz w:val="20"/>
          <w:szCs w:val="20"/>
        </w:rPr>
        <w:br/>
      </w:r>
      <w:hyperlink r:id="rId45" w:tgtFrame="_blank" w:history="1">
        <w:r>
          <w:rPr>
            <w:rStyle w:val="Hyperlink"/>
            <w:rFonts w:ascii="Arial" w:hAnsi="Arial" w:cs="Arial"/>
            <w:color w:val="00497B"/>
            <w:sz w:val="20"/>
            <w:szCs w:val="20"/>
            <w:u w:val="none"/>
          </w:rPr>
          <w:t>https://www.duwamishtribe.org/history </w:t>
        </w:r>
        <w:r>
          <w:rPr>
            <w:rFonts w:ascii="Arial" w:hAnsi="Arial" w:cs="Arial"/>
            <w:color w:val="00497B"/>
            <w:sz w:val="20"/>
            <w:szCs w:val="20"/>
          </w:rPr>
          <w:br/>
        </w:r>
        <w:r>
          <w:rPr>
            <w:rStyle w:val="Hyperlink"/>
            <w:rFonts w:ascii="Arial" w:hAnsi="Arial" w:cs="Arial"/>
            <w:color w:val="00497B"/>
            <w:sz w:val="20"/>
            <w:szCs w:val="20"/>
            <w:u w:val="none"/>
          </w:rPr>
          <w:t> </w:t>
        </w:r>
      </w:hyperlink>
    </w:p>
    <w:p w:rsidR="00C6048A" w:rsidRDefault="00C6048A" w:rsidP="00C6048A">
      <w:pPr>
        <w:pStyle w:val="NormalWeb"/>
        <w:numPr>
          <w:ilvl w:val="0"/>
          <w:numId w:val="16"/>
        </w:numPr>
        <w:spacing w:before="0" w:beforeAutospacing="0" w:afterAutospacing="0"/>
        <w:ind w:left="0"/>
        <w:rPr>
          <w:rFonts w:ascii="Arial" w:hAnsi="Arial" w:cs="Arial"/>
          <w:color w:val="263640"/>
          <w:sz w:val="20"/>
          <w:szCs w:val="20"/>
        </w:rPr>
      </w:pPr>
      <w:r>
        <w:rPr>
          <w:rFonts w:ascii="Arial" w:hAnsi="Arial" w:cs="Arial"/>
          <w:color w:val="263640"/>
          <w:sz w:val="20"/>
          <w:szCs w:val="20"/>
        </w:rPr>
        <w:t>The Tulalip People </w:t>
      </w:r>
      <w:r>
        <w:rPr>
          <w:rFonts w:ascii="Arial" w:hAnsi="Arial" w:cs="Arial"/>
          <w:color w:val="263640"/>
          <w:sz w:val="20"/>
          <w:szCs w:val="20"/>
        </w:rPr>
        <w:br/>
      </w:r>
      <w:hyperlink r:id="rId46" w:tgtFrame="_blank" w:history="1">
        <w:r>
          <w:rPr>
            <w:rStyle w:val="Hyperlink"/>
            <w:rFonts w:ascii="Arial" w:hAnsi="Arial" w:cs="Arial"/>
            <w:color w:val="00497B"/>
            <w:sz w:val="20"/>
            <w:szCs w:val="20"/>
            <w:u w:val="none"/>
          </w:rPr>
          <w:t>https://www.hibulbculturalcenter.org/Explore/About-Tulalip-People/ </w:t>
        </w:r>
        <w:r>
          <w:rPr>
            <w:rFonts w:ascii="Arial" w:hAnsi="Arial" w:cs="Arial"/>
            <w:color w:val="00497B"/>
            <w:sz w:val="20"/>
            <w:szCs w:val="20"/>
          </w:rPr>
          <w:br/>
        </w:r>
        <w:r>
          <w:rPr>
            <w:rStyle w:val="Hyperlink"/>
            <w:rFonts w:ascii="Arial" w:hAnsi="Arial" w:cs="Arial"/>
            <w:color w:val="00497B"/>
            <w:sz w:val="20"/>
            <w:szCs w:val="20"/>
            <w:u w:val="none"/>
          </w:rPr>
          <w:t> </w:t>
        </w:r>
      </w:hyperlink>
    </w:p>
    <w:p w:rsidR="00C6048A" w:rsidRPr="00C6048A" w:rsidRDefault="00C6048A" w:rsidP="00C6048A">
      <w:pPr>
        <w:pStyle w:val="NormalWeb"/>
        <w:spacing w:before="0" w:beforeAutospacing="0" w:afterAutospacing="0"/>
        <w:rPr>
          <w:rFonts w:ascii="Arial" w:hAnsi="Arial" w:cs="Arial"/>
          <w:b/>
          <w:color w:val="263640"/>
          <w:sz w:val="20"/>
          <w:szCs w:val="20"/>
        </w:rPr>
      </w:pPr>
      <w:r w:rsidRPr="00C6048A">
        <w:rPr>
          <w:rFonts w:ascii="Arial" w:hAnsi="Arial" w:cs="Arial"/>
          <w:b/>
          <w:color w:val="263640"/>
          <w:sz w:val="20"/>
          <w:szCs w:val="20"/>
        </w:rPr>
        <w:t>US History </w:t>
      </w:r>
    </w:p>
    <w:p w:rsidR="00C6048A" w:rsidRDefault="00C6048A" w:rsidP="00C6048A">
      <w:pPr>
        <w:pStyle w:val="NormalWeb"/>
        <w:numPr>
          <w:ilvl w:val="0"/>
          <w:numId w:val="16"/>
        </w:numPr>
        <w:spacing w:before="0" w:beforeAutospacing="0" w:afterAutospacing="0"/>
        <w:ind w:left="0"/>
        <w:rPr>
          <w:rFonts w:ascii="Arial" w:hAnsi="Arial" w:cs="Arial"/>
          <w:color w:val="263640"/>
          <w:sz w:val="20"/>
          <w:szCs w:val="20"/>
        </w:rPr>
      </w:pPr>
      <w:r>
        <w:rPr>
          <w:rFonts w:ascii="Arial" w:hAnsi="Arial" w:cs="Arial"/>
          <w:color w:val="263640"/>
          <w:sz w:val="20"/>
          <w:szCs w:val="20"/>
        </w:rPr>
        <w:t>Smithsonian History &amp; Culture Collection - </w:t>
      </w:r>
      <w:hyperlink r:id="rId47" w:tgtFrame="_blank" w:history="1">
        <w:r>
          <w:rPr>
            <w:rStyle w:val="Hyperlink"/>
            <w:rFonts w:ascii="Arial" w:hAnsi="Arial" w:cs="Arial"/>
            <w:color w:val="00497B"/>
            <w:sz w:val="20"/>
            <w:szCs w:val="20"/>
            <w:u w:val="none"/>
          </w:rPr>
          <w:t>https://www.si.edu/explore/history </w:t>
        </w:r>
        <w:r>
          <w:rPr>
            <w:rFonts w:ascii="Arial" w:hAnsi="Arial" w:cs="Arial"/>
            <w:color w:val="00497B"/>
            <w:sz w:val="20"/>
            <w:szCs w:val="20"/>
          </w:rPr>
          <w:br/>
        </w:r>
        <w:r>
          <w:rPr>
            <w:rStyle w:val="Hyperlink"/>
            <w:rFonts w:ascii="Arial" w:hAnsi="Arial" w:cs="Arial"/>
            <w:color w:val="00497B"/>
            <w:sz w:val="20"/>
            <w:szCs w:val="20"/>
            <w:u w:val="none"/>
          </w:rPr>
          <w:t> </w:t>
        </w:r>
      </w:hyperlink>
    </w:p>
    <w:p w:rsidR="00C6048A" w:rsidRDefault="00C6048A" w:rsidP="00C6048A">
      <w:pPr>
        <w:pStyle w:val="NormalWeb"/>
        <w:numPr>
          <w:ilvl w:val="0"/>
          <w:numId w:val="16"/>
        </w:numPr>
        <w:spacing w:before="0" w:beforeAutospacing="0" w:afterAutospacing="0"/>
        <w:ind w:left="0"/>
        <w:rPr>
          <w:rFonts w:ascii="Arial" w:hAnsi="Arial" w:cs="Arial"/>
          <w:color w:val="263640"/>
          <w:sz w:val="20"/>
          <w:szCs w:val="20"/>
        </w:rPr>
      </w:pPr>
      <w:r>
        <w:rPr>
          <w:rFonts w:ascii="Arial" w:hAnsi="Arial" w:cs="Arial"/>
          <w:color w:val="263640"/>
          <w:sz w:val="20"/>
          <w:szCs w:val="20"/>
        </w:rPr>
        <w:t>The 1619 Project</w:t>
      </w:r>
      <w:proofErr w:type="gramStart"/>
      <w:r>
        <w:rPr>
          <w:rFonts w:ascii="Arial" w:hAnsi="Arial" w:cs="Arial"/>
          <w:color w:val="263640"/>
          <w:sz w:val="20"/>
          <w:szCs w:val="20"/>
        </w:rPr>
        <w:t>  -</w:t>
      </w:r>
      <w:proofErr w:type="gramEnd"/>
      <w:r>
        <w:rPr>
          <w:rFonts w:ascii="Arial" w:hAnsi="Arial" w:cs="Arial"/>
          <w:color w:val="263640"/>
          <w:sz w:val="20"/>
          <w:szCs w:val="20"/>
        </w:rPr>
        <w:t> </w:t>
      </w:r>
      <w:hyperlink r:id="rId48" w:tgtFrame="_blank" w:history="1">
        <w:r>
          <w:rPr>
            <w:rStyle w:val="Hyperlink"/>
            <w:rFonts w:ascii="Arial" w:hAnsi="Arial" w:cs="Arial"/>
            <w:color w:val="00497B"/>
            <w:sz w:val="20"/>
            <w:szCs w:val="20"/>
            <w:u w:val="none"/>
          </w:rPr>
          <w:t>https://www.nytimes.com/interactive/2019/08/14/magazine/1619-america-slavery.html </w:t>
        </w:r>
      </w:hyperlink>
      <w:r>
        <w:rPr>
          <w:rFonts w:ascii="Arial" w:hAnsi="Arial" w:cs="Arial"/>
          <w:color w:val="263640"/>
          <w:sz w:val="20"/>
          <w:szCs w:val="20"/>
        </w:rPr>
        <w:br/>
        <w:t>An ongoing initiative from The New York Times Magazine that began in August 2019, the 400th anniversary of the beginning of American slavery. It aims to reframe the country’s history by placing the consequences of slavery and the contributions of black Americans at the very center of our national narrative. </w:t>
      </w:r>
    </w:p>
    <w:p w:rsidR="00C6048A" w:rsidRDefault="00C6048A" w:rsidP="00C6048A">
      <w:pPr>
        <w:pStyle w:val="NormalWeb"/>
        <w:numPr>
          <w:ilvl w:val="0"/>
          <w:numId w:val="16"/>
        </w:numPr>
        <w:spacing w:before="0" w:beforeAutospacing="0" w:afterAutospacing="0"/>
        <w:ind w:left="0"/>
        <w:rPr>
          <w:rFonts w:ascii="Arial" w:hAnsi="Arial" w:cs="Arial"/>
          <w:color w:val="263640"/>
          <w:sz w:val="20"/>
          <w:szCs w:val="20"/>
        </w:rPr>
      </w:pPr>
      <w:r>
        <w:rPr>
          <w:rFonts w:ascii="Arial" w:hAnsi="Arial" w:cs="Arial"/>
          <w:color w:val="263640"/>
          <w:sz w:val="20"/>
          <w:szCs w:val="20"/>
        </w:rPr>
        <w:t>Zinn Education Project - </w:t>
      </w:r>
      <w:hyperlink r:id="rId49" w:tgtFrame="_blank" w:history="1">
        <w:r>
          <w:rPr>
            <w:rStyle w:val="Hyperlink"/>
            <w:rFonts w:ascii="Arial" w:hAnsi="Arial" w:cs="Arial"/>
            <w:color w:val="00497B"/>
            <w:sz w:val="20"/>
            <w:szCs w:val="20"/>
            <w:u w:val="none"/>
          </w:rPr>
          <w:t>https://www.zinnedproject.org/ </w:t>
        </w:r>
      </w:hyperlink>
      <w:r>
        <w:rPr>
          <w:rFonts w:ascii="Arial" w:hAnsi="Arial" w:cs="Arial"/>
          <w:color w:val="263640"/>
          <w:sz w:val="20"/>
          <w:szCs w:val="20"/>
        </w:rPr>
        <w:br/>
        <w:t>Middle and high school - For more than ten years, the Zinn Education Project has introduced students to a more accurate, complex, and engaging understanding of history than is found in traditional textbooks and curricula. </w:t>
      </w:r>
    </w:p>
    <w:p w:rsidR="00C6048A" w:rsidRDefault="00C6048A" w:rsidP="00C6048A">
      <w:pPr>
        <w:pStyle w:val="NormalWeb"/>
        <w:spacing w:before="0" w:beforeAutospacing="0" w:afterAutospacing="0"/>
        <w:rPr>
          <w:rFonts w:ascii="Arial" w:hAnsi="Arial" w:cs="Arial"/>
          <w:color w:val="263640"/>
          <w:sz w:val="20"/>
          <w:szCs w:val="20"/>
        </w:rPr>
      </w:pPr>
    </w:p>
    <w:p w:rsidR="00C6048A" w:rsidRPr="00D662EB" w:rsidRDefault="00C6048A" w:rsidP="00C6048A">
      <w:pPr>
        <w:pStyle w:val="NormalWeb"/>
        <w:spacing w:before="0" w:beforeAutospacing="0" w:afterAutospacing="0"/>
        <w:rPr>
          <w:rFonts w:ascii="Arial" w:hAnsi="Arial" w:cs="Arial"/>
          <w:b/>
          <w:color w:val="263640"/>
          <w:sz w:val="20"/>
          <w:szCs w:val="20"/>
        </w:rPr>
      </w:pPr>
      <w:r w:rsidRPr="00D662EB">
        <w:rPr>
          <w:rFonts w:ascii="Arial" w:hAnsi="Arial" w:cs="Arial"/>
          <w:b/>
          <w:color w:val="263640"/>
          <w:sz w:val="20"/>
          <w:szCs w:val="20"/>
        </w:rPr>
        <w:t>World History </w:t>
      </w:r>
    </w:p>
    <w:p w:rsidR="00C6048A" w:rsidRDefault="00C6048A" w:rsidP="00C6048A">
      <w:pPr>
        <w:pStyle w:val="NormalWeb"/>
        <w:numPr>
          <w:ilvl w:val="0"/>
          <w:numId w:val="17"/>
        </w:numPr>
        <w:spacing w:before="0" w:beforeAutospacing="0" w:afterAutospacing="0"/>
        <w:ind w:left="0"/>
        <w:rPr>
          <w:rFonts w:ascii="Arial" w:hAnsi="Arial" w:cs="Arial"/>
          <w:color w:val="263640"/>
          <w:sz w:val="20"/>
          <w:szCs w:val="20"/>
        </w:rPr>
      </w:pPr>
      <w:r>
        <w:rPr>
          <w:rFonts w:ascii="Arial" w:hAnsi="Arial" w:cs="Arial"/>
          <w:color w:val="263640"/>
          <w:sz w:val="20"/>
          <w:szCs w:val="20"/>
        </w:rPr>
        <w:t>Big History Project - </w:t>
      </w:r>
      <w:hyperlink r:id="rId50" w:tgtFrame="_blank" w:history="1">
        <w:r>
          <w:rPr>
            <w:rStyle w:val="Hyperlink"/>
            <w:rFonts w:ascii="Arial" w:hAnsi="Arial" w:cs="Arial"/>
            <w:color w:val="00497B"/>
            <w:sz w:val="20"/>
            <w:szCs w:val="20"/>
            <w:u w:val="none"/>
          </w:rPr>
          <w:t>https://school.bighistoryproject.com/bhplive </w:t>
        </w:r>
      </w:hyperlink>
      <w:r>
        <w:rPr>
          <w:rFonts w:ascii="Arial" w:hAnsi="Arial" w:cs="Arial"/>
          <w:color w:val="263640"/>
          <w:sz w:val="20"/>
          <w:szCs w:val="20"/>
        </w:rPr>
        <w:br/>
        <w:t>A free, online social studies course that encourages students to have a big-picture view of the world and emphasizes skill development as students draw “mind-blowing connections” between past, present and future. </w:t>
      </w:r>
    </w:p>
    <w:p w:rsidR="00C6048A" w:rsidRPr="00D662EB" w:rsidRDefault="00C6048A" w:rsidP="00C6048A">
      <w:pPr>
        <w:pStyle w:val="NormalWeb"/>
        <w:spacing w:before="0" w:beforeAutospacing="0"/>
        <w:rPr>
          <w:rFonts w:ascii="Arial" w:hAnsi="Arial" w:cs="Arial"/>
          <w:b/>
          <w:color w:val="263640"/>
          <w:sz w:val="20"/>
          <w:szCs w:val="20"/>
        </w:rPr>
      </w:pPr>
      <w:r w:rsidRPr="00D662EB">
        <w:rPr>
          <w:rFonts w:ascii="Arial" w:hAnsi="Arial" w:cs="Arial"/>
          <w:b/>
          <w:color w:val="263640"/>
          <w:sz w:val="20"/>
          <w:szCs w:val="20"/>
        </w:rPr>
        <w:t>Typing </w:t>
      </w:r>
    </w:p>
    <w:p w:rsidR="00C6048A" w:rsidRDefault="00C6048A" w:rsidP="00C6048A">
      <w:pPr>
        <w:pStyle w:val="NormalWeb"/>
        <w:numPr>
          <w:ilvl w:val="0"/>
          <w:numId w:val="18"/>
        </w:numPr>
        <w:spacing w:before="0" w:beforeAutospacing="0" w:afterAutospacing="0"/>
        <w:ind w:left="0"/>
        <w:rPr>
          <w:rFonts w:ascii="Arial" w:hAnsi="Arial" w:cs="Arial"/>
          <w:color w:val="263640"/>
          <w:sz w:val="20"/>
          <w:szCs w:val="20"/>
        </w:rPr>
      </w:pPr>
      <w:r>
        <w:rPr>
          <w:rFonts w:ascii="Arial" w:hAnsi="Arial" w:cs="Arial"/>
          <w:color w:val="263640"/>
          <w:sz w:val="20"/>
          <w:szCs w:val="20"/>
        </w:rPr>
        <w:t>Dancing Mat from BBC - </w:t>
      </w:r>
      <w:hyperlink r:id="rId51" w:tgtFrame="_blank" w:history="1">
        <w:r>
          <w:rPr>
            <w:rStyle w:val="Hyperlink"/>
            <w:rFonts w:ascii="Arial" w:hAnsi="Arial" w:cs="Arial"/>
            <w:color w:val="00497B"/>
            <w:sz w:val="20"/>
            <w:szCs w:val="20"/>
            <w:u w:val="none"/>
          </w:rPr>
          <w:t>https://www.bbc.co.uk/bitesize/topics/zf2f9j6/articles/z3c6tfr </w:t>
        </w:r>
      </w:hyperlink>
      <w:r>
        <w:rPr>
          <w:rFonts w:ascii="Arial" w:hAnsi="Arial" w:cs="Arial"/>
          <w:color w:val="263640"/>
          <w:sz w:val="20"/>
          <w:szCs w:val="20"/>
        </w:rPr>
        <w:br/>
      </w:r>
      <w:proofErr w:type="gramStart"/>
      <w:r>
        <w:rPr>
          <w:rFonts w:ascii="Arial" w:hAnsi="Arial" w:cs="Arial"/>
          <w:color w:val="263640"/>
          <w:sz w:val="20"/>
          <w:szCs w:val="20"/>
        </w:rPr>
        <w:t>There</w:t>
      </w:r>
      <w:proofErr w:type="gramEnd"/>
      <w:r>
        <w:rPr>
          <w:rFonts w:ascii="Arial" w:hAnsi="Arial" w:cs="Arial"/>
          <w:color w:val="263640"/>
          <w:sz w:val="20"/>
          <w:szCs w:val="20"/>
        </w:rPr>
        <w:t xml:space="preserve"> are four levels to play, each divided into three stages. You start by learning the home row keys. Each stage builds on previous lessons, introducing new letters as you progress. Kids love it! </w:t>
      </w:r>
    </w:p>
    <w:p w:rsidR="00C6048A" w:rsidRPr="00D662EB" w:rsidRDefault="00C6048A" w:rsidP="00D662EB">
      <w:pPr>
        <w:pStyle w:val="NormalWeb"/>
        <w:spacing w:before="0" w:beforeAutospacing="0"/>
        <w:rPr>
          <w:rFonts w:ascii="Arial" w:hAnsi="Arial" w:cs="Arial"/>
          <w:b/>
          <w:color w:val="263640"/>
          <w:sz w:val="20"/>
          <w:szCs w:val="20"/>
        </w:rPr>
      </w:pPr>
      <w:r w:rsidRPr="00D662EB">
        <w:rPr>
          <w:rFonts w:ascii="Arial" w:hAnsi="Arial" w:cs="Arial"/>
          <w:b/>
          <w:color w:val="263640"/>
          <w:sz w:val="20"/>
          <w:szCs w:val="20"/>
        </w:rPr>
        <w:t>World Language </w:t>
      </w:r>
    </w:p>
    <w:p w:rsidR="00C6048A" w:rsidRDefault="00C6048A" w:rsidP="00C6048A">
      <w:pPr>
        <w:pStyle w:val="NormalWeb"/>
        <w:spacing w:before="0" w:beforeAutospacing="0"/>
        <w:rPr>
          <w:rFonts w:ascii="Arial" w:hAnsi="Arial" w:cs="Arial"/>
          <w:color w:val="263640"/>
          <w:sz w:val="20"/>
          <w:szCs w:val="20"/>
        </w:rPr>
      </w:pPr>
      <w:proofErr w:type="spellStart"/>
      <w:r>
        <w:rPr>
          <w:rFonts w:ascii="Arial" w:hAnsi="Arial" w:cs="Arial"/>
          <w:color w:val="263640"/>
          <w:sz w:val="20"/>
          <w:szCs w:val="20"/>
        </w:rPr>
        <w:t>Duolingo</w:t>
      </w:r>
      <w:proofErr w:type="spellEnd"/>
      <w:r>
        <w:rPr>
          <w:rFonts w:ascii="Arial" w:hAnsi="Arial" w:cs="Arial"/>
          <w:color w:val="263640"/>
          <w:sz w:val="20"/>
          <w:szCs w:val="20"/>
        </w:rPr>
        <w:t> - </w:t>
      </w:r>
      <w:hyperlink r:id="rId52" w:tgtFrame="_blank" w:history="1">
        <w:r>
          <w:rPr>
            <w:rStyle w:val="Hyperlink"/>
            <w:rFonts w:ascii="Arial" w:hAnsi="Arial" w:cs="Arial"/>
            <w:color w:val="00497B"/>
            <w:sz w:val="20"/>
            <w:szCs w:val="20"/>
            <w:u w:val="none"/>
          </w:rPr>
          <w:t>https://www.duolingo.com/ </w:t>
        </w:r>
      </w:hyperlink>
      <w:r>
        <w:rPr>
          <w:rFonts w:ascii="Arial" w:hAnsi="Arial" w:cs="Arial"/>
          <w:color w:val="263640"/>
          <w:sz w:val="20"/>
          <w:szCs w:val="20"/>
        </w:rPr>
        <w:br/>
        <w:t>Learn close to 25 different languages using a fun and intuitive app that incentivizes learning through points and levels </w:t>
      </w:r>
    </w:p>
    <w:p w:rsidR="006F6EF4" w:rsidRDefault="00D662EB"/>
    <w:sectPr w:rsidR="006F6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837"/>
    <w:multiLevelType w:val="multilevel"/>
    <w:tmpl w:val="083EA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05625"/>
    <w:multiLevelType w:val="multilevel"/>
    <w:tmpl w:val="22161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7238E"/>
    <w:multiLevelType w:val="multilevel"/>
    <w:tmpl w:val="7DEC5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F3140"/>
    <w:multiLevelType w:val="multilevel"/>
    <w:tmpl w:val="3F564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312FF"/>
    <w:multiLevelType w:val="multilevel"/>
    <w:tmpl w:val="D1880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76A71"/>
    <w:multiLevelType w:val="hybridMultilevel"/>
    <w:tmpl w:val="F1667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262350"/>
    <w:multiLevelType w:val="multilevel"/>
    <w:tmpl w:val="CDDCF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77470"/>
    <w:multiLevelType w:val="multilevel"/>
    <w:tmpl w:val="5828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B5278"/>
    <w:multiLevelType w:val="multilevel"/>
    <w:tmpl w:val="0812E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C242C"/>
    <w:multiLevelType w:val="multilevel"/>
    <w:tmpl w:val="CB8EA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57382"/>
    <w:multiLevelType w:val="multilevel"/>
    <w:tmpl w:val="04440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E2123"/>
    <w:multiLevelType w:val="multilevel"/>
    <w:tmpl w:val="E1143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94889"/>
    <w:multiLevelType w:val="multilevel"/>
    <w:tmpl w:val="DED0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351FA"/>
    <w:multiLevelType w:val="multilevel"/>
    <w:tmpl w:val="5C26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A5079"/>
    <w:multiLevelType w:val="multilevel"/>
    <w:tmpl w:val="CE4E2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50C1B"/>
    <w:multiLevelType w:val="multilevel"/>
    <w:tmpl w:val="350C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993ABE"/>
    <w:multiLevelType w:val="multilevel"/>
    <w:tmpl w:val="7C509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A02B1A"/>
    <w:multiLevelType w:val="multilevel"/>
    <w:tmpl w:val="91FE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75360"/>
    <w:multiLevelType w:val="multilevel"/>
    <w:tmpl w:val="BB20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6"/>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9"/>
  </w:num>
  <w:num w:numId="12">
    <w:abstractNumId w:val="15"/>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18"/>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8A"/>
    <w:rsid w:val="001E05F1"/>
    <w:rsid w:val="00C6048A"/>
    <w:rsid w:val="00D662EB"/>
    <w:rsid w:val="00EB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98FFB-BBC2-4592-94C3-D17D4772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8A"/>
    <w:rPr>
      <w:color w:val="0000FF"/>
      <w:u w:val="single"/>
    </w:rPr>
  </w:style>
  <w:style w:type="paragraph" w:styleId="NormalWeb">
    <w:name w:val="Normal (Web)"/>
    <w:basedOn w:val="Normal"/>
    <w:uiPriority w:val="99"/>
    <w:semiHidden/>
    <w:unhideWhenUsed/>
    <w:rsid w:val="00C6048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ivics.org/" TargetMode="External"/><Relationship Id="rId18" Type="http://schemas.openxmlformats.org/officeDocument/2006/relationships/hyperlink" Target="https://www.pbslearningmedia.org/" TargetMode="External"/><Relationship Id="rId26" Type="http://schemas.openxmlformats.org/officeDocument/2006/relationships/hyperlink" Target="https://www.si.edu/explore/history" TargetMode="External"/><Relationship Id="rId39" Type="http://schemas.openxmlformats.org/officeDocument/2006/relationships/hyperlink" Target="https://twitter.com/yoda/status/1238116853815349251" TargetMode="External"/><Relationship Id="rId3" Type="http://schemas.openxmlformats.org/officeDocument/2006/relationships/settings" Target="settings.xml"/><Relationship Id="rId21" Type="http://schemas.openxmlformats.org/officeDocument/2006/relationships/hyperlink" Target="https://pbskids.org/" TargetMode="External"/><Relationship Id="rId34" Type="http://schemas.openxmlformats.org/officeDocument/2006/relationships/hyperlink" Target="https://www.si.edu/explore/science" TargetMode="External"/><Relationship Id="rId42" Type="http://schemas.openxmlformats.org/officeDocument/2006/relationships/hyperlink" Target="https://www.k12.wa.us/student-success/resources-subject-area/time-immemorial-tribal-sovereignty-washington-state" TargetMode="External"/><Relationship Id="rId47" Type="http://schemas.openxmlformats.org/officeDocument/2006/relationships/hyperlink" Target="https://www.patreon.com/AWEStudio" TargetMode="External"/><Relationship Id="rId50" Type="http://schemas.openxmlformats.org/officeDocument/2006/relationships/hyperlink" Target="https://school.bighistoryproject.com/bhplive" TargetMode="External"/><Relationship Id="rId7" Type="http://schemas.openxmlformats.org/officeDocument/2006/relationships/hyperlink" Target="https://www.education.com/" TargetMode="External"/><Relationship Id="rId12" Type="http://schemas.openxmlformats.org/officeDocument/2006/relationships/hyperlink" Target="https://www.thegreatcourses.com/" TargetMode="External"/><Relationship Id="rId17" Type="http://schemas.openxmlformats.org/officeDocument/2006/relationships/hyperlink" Target="https://www.si.edu/explore/art" TargetMode="External"/><Relationship Id="rId25" Type="http://schemas.openxmlformats.org/officeDocument/2006/relationships/hyperlink" Target="https://www.starfall.com/" TargetMode="External"/><Relationship Id="rId33" Type="http://schemas.openxmlformats.org/officeDocument/2006/relationships/hyperlink" Target="http://www.jamestanton.com/" TargetMode="External"/><Relationship Id="rId38" Type="http://schemas.openxmlformats.org/officeDocument/2006/relationships/hyperlink" Target="http://www.chem4kids.com/" TargetMode="External"/><Relationship Id="rId46" Type="http://schemas.openxmlformats.org/officeDocument/2006/relationships/hyperlink" Target="https://www.storypirates.com/" TargetMode="External"/><Relationship Id="rId2" Type="http://schemas.openxmlformats.org/officeDocument/2006/relationships/styles" Target="styles.xml"/><Relationship Id="rId16" Type="http://schemas.openxmlformats.org/officeDocument/2006/relationships/hyperlink" Target="https://www.nightzookeeper.com/" TargetMode="External"/><Relationship Id="rId20" Type="http://schemas.openxmlformats.org/officeDocument/2006/relationships/hyperlink" Target="https://scratch.mit.edu/" TargetMode="External"/><Relationship Id="rId29" Type="http://schemas.openxmlformats.org/officeDocument/2006/relationships/hyperlink" Target="https://dragonbox.com/" TargetMode="External"/><Relationship Id="rId41" Type="http://schemas.openxmlformats.org/officeDocument/2006/relationships/hyperlink" Target="https://www.teachengineering.or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urofcode.com/us" TargetMode="External"/><Relationship Id="rId11" Type="http://schemas.openxmlformats.org/officeDocument/2006/relationships/hyperlink" Target="https://outschool.com/" TargetMode="External"/><Relationship Id="rId24" Type="http://schemas.openxmlformats.org/officeDocument/2006/relationships/hyperlink" Target="https://readingeggs.com/" TargetMode="External"/><Relationship Id="rId32" Type="http://schemas.openxmlformats.org/officeDocument/2006/relationships/hyperlink" Target="https://education.minecraft.net/chemistry/" TargetMode="External"/><Relationship Id="rId37" Type="http://schemas.openxmlformats.org/officeDocument/2006/relationships/hyperlink" Target="http://www.biology4kids.com/" TargetMode="External"/><Relationship Id="rId40" Type="http://schemas.openxmlformats.org/officeDocument/2006/relationships/hyperlink" Target="https://twitter.com/operaqueenie/status/1237111898216083459" TargetMode="External"/><Relationship Id="rId45" Type="http://schemas.openxmlformats.org/officeDocument/2006/relationships/hyperlink" Target="https://www.duwamishtribe.org/history" TargetMode="External"/><Relationship Id="rId53" Type="http://schemas.openxmlformats.org/officeDocument/2006/relationships/fontTable" Target="fontTable.xml"/><Relationship Id="rId5" Type="http://schemas.openxmlformats.org/officeDocument/2006/relationships/hyperlink" Target="https://www.arcademics.com/" TargetMode="External"/><Relationship Id="rId15" Type="http://schemas.openxmlformats.org/officeDocument/2006/relationships/hyperlink" Target="https://www.youtube.com/user/HoneyBmama" TargetMode="External"/><Relationship Id="rId23" Type="http://schemas.openxmlformats.org/officeDocument/2006/relationships/hyperlink" Target="https://www.dreambox.com/" TargetMode="External"/><Relationship Id="rId28" Type="http://schemas.openxmlformats.org/officeDocument/2006/relationships/hyperlink" Target="https://www.brainpop.com/" TargetMode="External"/><Relationship Id="rId36" Type="http://schemas.openxmlformats.org/officeDocument/2006/relationships/hyperlink" Target="https://www.bbc.co.uk/bitesize/topics/zf2f9j6/articles/z3c6tfr" TargetMode="External"/><Relationship Id="rId49" Type="http://schemas.openxmlformats.org/officeDocument/2006/relationships/hyperlink" Target="https://www.zinnedproject.org/" TargetMode="External"/><Relationship Id="rId10" Type="http://schemas.openxmlformats.org/officeDocument/2006/relationships/hyperlink" Target="https://www.youtube.com/channel/UCPRCRM3JKm3sw55lB_427qg" TargetMode="External"/><Relationship Id="rId19" Type="http://schemas.openxmlformats.org/officeDocument/2006/relationships/hyperlink" Target="https://code.org/" TargetMode="External"/><Relationship Id="rId31" Type="http://schemas.openxmlformats.org/officeDocument/2006/relationships/hyperlink" Target="http://www.geography4kids.com/" TargetMode="External"/><Relationship Id="rId44" Type="http://schemas.openxmlformats.org/officeDocument/2006/relationships/hyperlink" Target="https://www.duolingo.com/" TargetMode="External"/><Relationship Id="rId52" Type="http://schemas.openxmlformats.org/officeDocument/2006/relationships/hyperlink" Target="https://www.prodigygame.com/" TargetMode="External"/><Relationship Id="rId4" Type="http://schemas.openxmlformats.org/officeDocument/2006/relationships/webSettings" Target="webSettings.xml"/><Relationship Id="rId9" Type="http://schemas.openxmlformats.org/officeDocument/2006/relationships/hyperlink" Target="https://www.khanacademy.org/" TargetMode="External"/><Relationship Id="rId14" Type="http://schemas.openxmlformats.org/officeDocument/2006/relationships/hyperlink" Target="https://beastacademy.com/" TargetMode="External"/><Relationship Id="rId22" Type="http://schemas.openxmlformats.org/officeDocument/2006/relationships/hyperlink" Target="https://www.stockmarketgame.org/" TargetMode="External"/><Relationship Id="rId27" Type="http://schemas.openxmlformats.org/officeDocument/2006/relationships/hyperlink" Target="https://www.teachyourmonstertoread.com/" TargetMode="External"/><Relationship Id="rId30" Type="http://schemas.openxmlformats.org/officeDocument/2006/relationships/hyperlink" Target="https://www.teacherspayteachers.com/" TargetMode="External"/><Relationship Id="rId35" Type="http://schemas.openxmlformats.org/officeDocument/2006/relationships/hyperlink" Target="https://www.youtube.com/channel/UCbprhISv-0ReKPPyhf7-Dtw" TargetMode="External"/><Relationship Id="rId43" Type="http://schemas.openxmlformats.org/officeDocument/2006/relationships/hyperlink" Target="http://www.physics4kids.com/" TargetMode="External"/><Relationship Id="rId48" Type="http://schemas.openxmlformats.org/officeDocument/2006/relationships/hyperlink" Target="https://www.nytimes.com/interactive/2019/08/14/magazine/1619-america-slavery.html" TargetMode="External"/><Relationship Id="rId8" Type="http://schemas.openxmlformats.org/officeDocument/2006/relationships/hyperlink" Target="https://www.ixl.com/" TargetMode="External"/><Relationship Id="rId51" Type="http://schemas.openxmlformats.org/officeDocument/2006/relationships/hyperlink" Target="https://www.tdw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 Blair</dc:creator>
  <cp:keywords/>
  <dc:description/>
  <cp:lastModifiedBy>Milo, Blair</cp:lastModifiedBy>
  <cp:revision>1</cp:revision>
  <dcterms:created xsi:type="dcterms:W3CDTF">2020-03-17T23:13:00Z</dcterms:created>
  <dcterms:modified xsi:type="dcterms:W3CDTF">2020-03-17T23:27:00Z</dcterms:modified>
</cp:coreProperties>
</file>