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F5355" w:rsidRDefault="00EF5355" w:rsidP="00EF5355">
      <w:pPr>
        <w:jc w:val="both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7" type="#_x0000_t75" alt="12FC3F62-1AF8-4c04-84DB-4D37D5474FF7" style="width:18pt;height:14.25pt" o:ole="">
            <v:imagedata r:id="rId8" o:title=""/>
          </v:shape>
          <w:control r:id="rId9" w:name="CGRPlayCtrl1" w:shapeid="_x0000_i1087"/>
        </w:object>
      </w:r>
      <w:r>
        <w:rPr>
          <w:sz w:val="24"/>
          <w:szCs w:val="24"/>
        </w:rPr>
        <w:t xml:space="preserve">  Mr. Seabrook opened the meeting and led the Pledge of Allegiance.  He also thanked everyone for coming out.</w:t>
      </w:r>
    </w:p>
    <w:p w:rsidR="00EF5355" w:rsidRDefault="00EF5355" w:rsidP="00EF5355">
      <w:pPr>
        <w:jc w:val="both"/>
        <w:rPr>
          <w:sz w:val="24"/>
          <w:szCs w:val="24"/>
        </w:rPr>
      </w:pPr>
    </w:p>
    <w:p w:rsidR="00EF5355" w:rsidRDefault="00EF5355" w:rsidP="00EF5355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ROLL CALL:</w:t>
      </w:r>
    </w:p>
    <w:p w:rsidR="00EF5355" w:rsidRPr="005C71CE" w:rsidRDefault="00EF5355" w:rsidP="00EF5355">
      <w:pPr>
        <w:jc w:val="both"/>
        <w:rPr>
          <w:sz w:val="24"/>
          <w:szCs w:val="24"/>
        </w:rPr>
      </w:pPr>
      <w:r w:rsidRPr="005C71CE">
        <w:rPr>
          <w:b/>
          <w:sz w:val="24"/>
          <w:szCs w:val="24"/>
        </w:rPr>
        <w:t>Present:</w:t>
      </w:r>
      <w:r w:rsidRPr="005C71CE">
        <w:rPr>
          <w:sz w:val="24"/>
          <w:szCs w:val="24"/>
        </w:rPr>
        <w:t xml:space="preserve"> Mark Seabrook, John Schellenberger, Billy Stewart.</w:t>
      </w:r>
    </w:p>
    <w:p w:rsidR="00EF5355" w:rsidRDefault="00EF5355" w:rsidP="00EF5355">
      <w:pPr>
        <w:spacing w:after="160" w:line="254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Also Present:  </w:t>
      </w:r>
      <w:r>
        <w:rPr>
          <w:sz w:val="24"/>
          <w:szCs w:val="24"/>
        </w:rPr>
        <w:t>Scott Clark, Auditor; Rick Fox, Attorney; Brad Streigel County Council; Dale Bagshaw, County Council; Denise Konkle, County Council; Suzanna Worrall, Commissioner’s Administrative Assistant.</w:t>
      </w:r>
    </w:p>
    <w:p w:rsidR="00EF5355" w:rsidRDefault="00EF5355" w:rsidP="00EF535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F5355" w:rsidRDefault="00EF5355" w:rsidP="00EF535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F5355" w:rsidRDefault="00EF5355" w:rsidP="00EF5355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BUSINESS:</w:t>
      </w:r>
    </w:p>
    <w:p w:rsidR="00EF5355" w:rsidRDefault="00EF5355" w:rsidP="00EF5355">
      <w:pPr>
        <w:pStyle w:val="ListParagraph"/>
        <w:numPr>
          <w:ilvl w:val="0"/>
          <w:numId w:val="21"/>
        </w:numPr>
        <w:spacing w:after="200" w:afterAutospacing="0" w:line="276" w:lineRule="auto"/>
        <w:ind w:left="36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object w:dxaOrig="225" w:dyaOrig="225">
          <v:shape id="_x0000_i1089" type="#_x0000_t75" alt="12FC3F62-1AF8-4c04-84DB-4D37D5474FF7" style="width:18pt;height:14.25pt" o:ole="">
            <v:imagedata r:id="rId8" o:title=""/>
          </v:shape>
          <w:control r:id="rId10" w:name="CGRPlayCtrl2" w:shapeid="_x0000_i1089"/>
        </w:objec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object w:dxaOrig="225" w:dyaOrig="225">
          <v:shape id="_x0000_i1091" type="#_x0000_t75" alt="12FC3F62-1AF8-4c04-84DB-4D37D5474FF7" style="width:18pt;height:14.25pt" o:ole="">
            <v:imagedata r:id="rId8" o:title=""/>
          </v:shape>
          <w:control r:id="rId11" w:name="CGRPlayCtrl3" w:shapeid="_x0000_i1091"/>
        </w:object>
      </w:r>
      <w:r>
        <w:rPr>
          <w:sz w:val="24"/>
          <w:szCs w:val="24"/>
        </w:rPr>
        <w:t xml:space="preserve">  Opening of Bids for Jail Renovation – Spraytech $609,888; Insulated Roof Contractor $588,777 – Mr. Seabrook announced these would be taken under advisement</w:t>
      </w:r>
    </w:p>
    <w:p w:rsidR="00EF5355" w:rsidRDefault="00EF5355" w:rsidP="00EF5355">
      <w:pPr>
        <w:pStyle w:val="ListParagraph"/>
        <w:ind w:left="360"/>
        <w:jc w:val="both"/>
        <w:rPr>
          <w:sz w:val="24"/>
          <w:szCs w:val="24"/>
          <w:u w:val="single"/>
        </w:rPr>
      </w:pPr>
    </w:p>
    <w:p w:rsidR="00EF5355" w:rsidRDefault="00EF5355" w:rsidP="00EF5355">
      <w:pPr>
        <w:pStyle w:val="ListParagraph"/>
        <w:numPr>
          <w:ilvl w:val="0"/>
          <w:numId w:val="21"/>
        </w:numPr>
        <w:spacing w:after="200" w:afterAutospacing="0" w:line="276" w:lineRule="auto"/>
        <w:ind w:left="36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object w:dxaOrig="225" w:dyaOrig="225">
          <v:shape id="_x0000_i1093" type="#_x0000_t75" alt="12FC3F62-1AF8-4c04-84DB-4D37D5474FF7" style="width:18pt;height:14.25pt" o:ole="">
            <v:imagedata r:id="rId8" o:title=""/>
          </v:shape>
          <w:control r:id="rId12" w:name="CGRPlayCtrl4" w:shapeid="_x0000_i1093"/>
        </w:object>
      </w:r>
      <w:r>
        <w:rPr>
          <w:sz w:val="24"/>
          <w:szCs w:val="24"/>
        </w:rPr>
        <w:t xml:space="preserve">  Sheriff Department - Frank Loop: </w:t>
      </w:r>
    </w:p>
    <w:p w:rsidR="00EF5355" w:rsidRDefault="00EF5355" w:rsidP="00EF5355">
      <w:pPr>
        <w:pStyle w:val="ListParagraph"/>
        <w:rPr>
          <w:sz w:val="24"/>
          <w:szCs w:val="24"/>
          <w:u w:val="single"/>
        </w:rPr>
      </w:pPr>
    </w:p>
    <w:p w:rsidR="00EF5355" w:rsidRDefault="00EF5355" w:rsidP="00EF5355">
      <w:pPr>
        <w:pStyle w:val="ListParagraph"/>
        <w:numPr>
          <w:ilvl w:val="1"/>
          <w:numId w:val="21"/>
        </w:numPr>
        <w:spacing w:after="200" w:afterAutospacing="0" w:line="276" w:lineRule="auto"/>
        <w:ind w:left="1620"/>
        <w:jc w:val="both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095" type="#_x0000_t75" alt="12FC3F62-1AF8-4c04-84DB-4D37D5474FF7" style="width:18pt;height:14.25pt" o:ole="">
            <v:imagedata r:id="rId8" o:title=""/>
          </v:shape>
          <w:control r:id="rId13" w:name="CGRPlayCtrl5" w:shapeid="_x0000_i1095"/>
        </w:object>
      </w:r>
      <w:r>
        <w:rPr>
          <w:sz w:val="24"/>
          <w:szCs w:val="24"/>
        </w:rPr>
        <w:t xml:space="preserve">  E911 Service Agreement – </w:t>
      </w:r>
      <w:r w:rsidRPr="001B51C2">
        <w:rPr>
          <w:b/>
          <w:sz w:val="24"/>
          <w:szCs w:val="24"/>
        </w:rPr>
        <w:t>Motion:</w:t>
      </w:r>
      <w:r>
        <w:rPr>
          <w:sz w:val="24"/>
          <w:szCs w:val="24"/>
        </w:rPr>
        <w:t xml:space="preserve"> </w:t>
      </w:r>
      <w:r w:rsidRPr="001B51C2">
        <w:rPr>
          <w:b/>
          <w:sz w:val="24"/>
          <w:szCs w:val="24"/>
        </w:rPr>
        <w:t>Action:</w:t>
      </w:r>
      <w:r>
        <w:rPr>
          <w:sz w:val="24"/>
          <w:szCs w:val="24"/>
        </w:rPr>
        <w:t xml:space="preserve"> Approve, </w:t>
      </w:r>
      <w:r w:rsidRPr="001B51C2">
        <w:rPr>
          <w:b/>
          <w:sz w:val="24"/>
          <w:szCs w:val="24"/>
        </w:rPr>
        <w:t>Moved by</w:t>
      </w:r>
      <w:r>
        <w:rPr>
          <w:sz w:val="24"/>
          <w:szCs w:val="24"/>
        </w:rPr>
        <w:t xml:space="preserve"> Billy Stewart, </w:t>
      </w:r>
      <w:r w:rsidRPr="001B51C2">
        <w:rPr>
          <w:b/>
          <w:sz w:val="24"/>
          <w:szCs w:val="24"/>
        </w:rPr>
        <w:t>Seconded by</w:t>
      </w:r>
      <w:r>
        <w:rPr>
          <w:sz w:val="24"/>
          <w:szCs w:val="24"/>
        </w:rPr>
        <w:t xml:space="preserve"> Mark Seabrook.</w:t>
      </w:r>
    </w:p>
    <w:p w:rsidR="00EF5355" w:rsidRDefault="00EF5355" w:rsidP="00EF5355">
      <w:pPr>
        <w:pStyle w:val="ListParagraph"/>
        <w:ind w:left="1620"/>
        <w:jc w:val="both"/>
        <w:rPr>
          <w:sz w:val="24"/>
          <w:szCs w:val="24"/>
        </w:rPr>
      </w:pPr>
      <w:r w:rsidRPr="003A2470">
        <w:rPr>
          <w:b/>
          <w:sz w:val="24"/>
          <w:szCs w:val="24"/>
        </w:rPr>
        <w:t>Vote:</w:t>
      </w:r>
      <w:r>
        <w:rPr>
          <w:sz w:val="24"/>
          <w:szCs w:val="24"/>
        </w:rPr>
        <w:t xml:space="preserve"> Motion passed (</w:t>
      </w:r>
      <w:r w:rsidRPr="003A2470">
        <w:rPr>
          <w:b/>
          <w:sz w:val="24"/>
          <w:szCs w:val="24"/>
        </w:rPr>
        <w:t>summary:</w:t>
      </w:r>
      <w:r>
        <w:rPr>
          <w:sz w:val="24"/>
          <w:szCs w:val="24"/>
        </w:rPr>
        <w:t xml:space="preserve"> Yes = 2, No = 0, Abstain = 1).</w:t>
      </w:r>
    </w:p>
    <w:p w:rsidR="00EF5355" w:rsidRDefault="00EF5355" w:rsidP="00EF5355">
      <w:pPr>
        <w:pStyle w:val="ListParagraph"/>
        <w:ind w:left="1620"/>
        <w:jc w:val="both"/>
        <w:rPr>
          <w:sz w:val="24"/>
          <w:szCs w:val="24"/>
        </w:rPr>
      </w:pPr>
      <w:r w:rsidRPr="003A2470">
        <w:rPr>
          <w:b/>
          <w:sz w:val="24"/>
          <w:szCs w:val="24"/>
        </w:rPr>
        <w:t xml:space="preserve">Yes: </w:t>
      </w:r>
      <w:r>
        <w:rPr>
          <w:sz w:val="24"/>
          <w:szCs w:val="24"/>
        </w:rPr>
        <w:t>Billy Stewart, Mark Seabrook.</w:t>
      </w:r>
    </w:p>
    <w:p w:rsidR="00EF5355" w:rsidRDefault="00EF5355" w:rsidP="00EF5355">
      <w:pPr>
        <w:pStyle w:val="ListParagraph"/>
        <w:ind w:left="1620"/>
        <w:jc w:val="both"/>
        <w:rPr>
          <w:sz w:val="24"/>
          <w:szCs w:val="24"/>
        </w:rPr>
      </w:pPr>
      <w:r w:rsidRPr="003A2470">
        <w:rPr>
          <w:b/>
          <w:sz w:val="24"/>
          <w:szCs w:val="24"/>
        </w:rPr>
        <w:t xml:space="preserve">Abstain: </w:t>
      </w:r>
      <w:r>
        <w:rPr>
          <w:sz w:val="24"/>
          <w:szCs w:val="24"/>
        </w:rPr>
        <w:t>John Schellenberger.</w:t>
      </w:r>
    </w:p>
    <w:p w:rsidR="00EF5355" w:rsidRDefault="00EF5355" w:rsidP="00EF5355">
      <w:pPr>
        <w:pStyle w:val="ListParagraph"/>
        <w:ind w:left="1620"/>
        <w:jc w:val="both"/>
        <w:rPr>
          <w:sz w:val="24"/>
          <w:szCs w:val="24"/>
          <w:u w:val="single"/>
        </w:rPr>
      </w:pPr>
    </w:p>
    <w:p w:rsidR="00EF5355" w:rsidRPr="003A2470" w:rsidRDefault="00EF5355" w:rsidP="00EF5355">
      <w:pPr>
        <w:pStyle w:val="ListParagraph"/>
        <w:numPr>
          <w:ilvl w:val="1"/>
          <w:numId w:val="21"/>
        </w:numPr>
        <w:spacing w:after="200" w:afterAutospacing="0" w:line="276" w:lineRule="auto"/>
        <w:ind w:left="1620"/>
        <w:jc w:val="both"/>
        <w:rPr>
          <w:sz w:val="24"/>
          <w:szCs w:val="24"/>
        </w:rPr>
      </w:pPr>
      <w:r w:rsidRPr="003A2470">
        <w:rPr>
          <w:sz w:val="24"/>
          <w:szCs w:val="24"/>
        </w:rPr>
        <w:object w:dxaOrig="225" w:dyaOrig="225">
          <v:shape id="_x0000_i1097" type="#_x0000_t75" alt="12FC3F62-1AF8-4c04-84DB-4D37D5474FF7" style="width:18pt;height:14.25pt" o:ole="">
            <v:imagedata r:id="rId8" o:title=""/>
          </v:shape>
          <w:control r:id="rId14" w:name="CGRPlayCtrl6" w:shapeid="_x0000_i1097"/>
        </w:object>
      </w:r>
      <w:r w:rsidRPr="003A2470">
        <w:rPr>
          <w:sz w:val="24"/>
          <w:szCs w:val="24"/>
        </w:rPr>
        <w:t xml:space="preserve">  FCR 2017-5 A Resolution Permitting the Transfer of Property to the County of Clark, Indiana - </w:t>
      </w:r>
      <w:r w:rsidRPr="003A2470">
        <w:rPr>
          <w:b/>
          <w:sz w:val="24"/>
          <w:szCs w:val="24"/>
        </w:rPr>
        <w:t>Motion:</w:t>
      </w:r>
      <w:r>
        <w:rPr>
          <w:sz w:val="24"/>
          <w:szCs w:val="24"/>
        </w:rPr>
        <w:t xml:space="preserve"> </w:t>
      </w:r>
      <w:r w:rsidRPr="003A2470">
        <w:rPr>
          <w:sz w:val="24"/>
          <w:szCs w:val="24"/>
        </w:rPr>
        <w:t xml:space="preserve"> </w:t>
      </w:r>
      <w:r w:rsidRPr="003A2470">
        <w:rPr>
          <w:b/>
          <w:sz w:val="24"/>
          <w:szCs w:val="24"/>
        </w:rPr>
        <w:t>Action:</w:t>
      </w:r>
      <w:r w:rsidRPr="003A2470">
        <w:rPr>
          <w:sz w:val="24"/>
          <w:szCs w:val="24"/>
        </w:rPr>
        <w:t xml:space="preserve"> Approve, </w:t>
      </w:r>
      <w:r w:rsidRPr="003A2470">
        <w:rPr>
          <w:b/>
          <w:sz w:val="24"/>
          <w:szCs w:val="24"/>
        </w:rPr>
        <w:t>Moved by</w:t>
      </w:r>
      <w:r w:rsidRPr="003A2470">
        <w:rPr>
          <w:sz w:val="24"/>
          <w:szCs w:val="24"/>
        </w:rPr>
        <w:t xml:space="preserve"> Billy Stewart, </w:t>
      </w:r>
      <w:r w:rsidRPr="003A2470">
        <w:rPr>
          <w:b/>
          <w:sz w:val="24"/>
          <w:szCs w:val="24"/>
        </w:rPr>
        <w:t>Seconded by</w:t>
      </w:r>
      <w:r w:rsidRPr="003A2470">
        <w:rPr>
          <w:sz w:val="24"/>
          <w:szCs w:val="24"/>
        </w:rPr>
        <w:t xml:space="preserve"> John Schellenberger.  Motion passed unanimously.</w:t>
      </w:r>
    </w:p>
    <w:p w:rsidR="00EF5355" w:rsidRDefault="00EF5355" w:rsidP="00EF5355">
      <w:pPr>
        <w:pStyle w:val="ListParagraph"/>
        <w:ind w:left="1620"/>
        <w:jc w:val="both"/>
        <w:rPr>
          <w:sz w:val="24"/>
          <w:szCs w:val="24"/>
        </w:rPr>
      </w:pPr>
    </w:p>
    <w:p w:rsidR="00EF5355" w:rsidRDefault="00EF5355" w:rsidP="00EF5355">
      <w:pPr>
        <w:pStyle w:val="NoSpacing"/>
        <w:numPr>
          <w:ilvl w:val="0"/>
          <w:numId w:val="21"/>
        </w:numPr>
        <w:suppressAutoHyphens w:val="0"/>
        <w:autoSpaceDN/>
        <w:ind w:left="36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object w:dxaOrig="225" w:dyaOrig="225">
          <v:shape id="_x0000_i1099" type="#_x0000_t75" alt="12FC3F62-1AF8-4c04-84DB-4D37D5474FF7" style="width:18pt;height:14.25pt" o:ole="">
            <v:imagedata r:id="rId8" o:title=""/>
          </v:shape>
          <w:control r:id="rId15" w:name="CGRPlayCtrl7" w:shapeid="_x0000_i1099"/>
        </w:object>
      </w:r>
      <w:r>
        <w:rPr>
          <w:rFonts w:ascii="Times New Roman" w:hAnsi="Times New Roman"/>
          <w:sz w:val="24"/>
          <w:szCs w:val="24"/>
        </w:rPr>
        <w:t xml:space="preserve">  Emergency  Management Department - Kent Barrow: </w:t>
      </w:r>
    </w:p>
    <w:p w:rsidR="00EF5355" w:rsidRDefault="00EF5355" w:rsidP="00EF5355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</w:p>
    <w:p w:rsidR="00EF5355" w:rsidRPr="003A2470" w:rsidRDefault="00EF5355" w:rsidP="00EF5355">
      <w:pPr>
        <w:pStyle w:val="NoSpacing"/>
        <w:numPr>
          <w:ilvl w:val="1"/>
          <w:numId w:val="21"/>
        </w:numPr>
        <w:suppressAutoHyphens w:val="0"/>
        <w:autoSpaceDN/>
        <w:ind w:left="16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A2470">
        <w:rPr>
          <w:rFonts w:ascii="Times New Roman" w:eastAsiaTheme="minorHAnsi" w:hAnsi="Times New Roman"/>
          <w:sz w:val="24"/>
          <w:szCs w:val="24"/>
        </w:rPr>
        <w:object w:dxaOrig="225" w:dyaOrig="225">
          <v:shape id="_x0000_i1101" type="#_x0000_t75" alt="12FC3F62-1AF8-4c04-84DB-4D37D5474FF7" style="width:18pt;height:14.25pt" o:ole="">
            <v:imagedata r:id="rId8" o:title=""/>
          </v:shape>
          <w:control r:id="rId16" w:name="CGRPlayCtrl8" w:shapeid="_x0000_i1101"/>
        </w:object>
      </w:r>
      <w:r w:rsidRPr="003A2470">
        <w:rPr>
          <w:rFonts w:ascii="Times New Roman" w:hAnsi="Times New Roman"/>
          <w:sz w:val="24"/>
          <w:szCs w:val="24"/>
        </w:rPr>
        <w:t xml:space="preserve">  Floyd Memorial Foundation Grant - </w:t>
      </w:r>
      <w:r w:rsidRPr="003A2470">
        <w:rPr>
          <w:rFonts w:ascii="Times New Roman" w:hAnsi="Times New Roman"/>
          <w:b/>
          <w:sz w:val="24"/>
          <w:szCs w:val="24"/>
        </w:rPr>
        <w:t>Motion: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2470">
        <w:rPr>
          <w:rFonts w:ascii="Times New Roman" w:hAnsi="Times New Roman"/>
          <w:b/>
          <w:sz w:val="24"/>
          <w:szCs w:val="24"/>
        </w:rPr>
        <w:t>Action:</w:t>
      </w:r>
      <w:r w:rsidRPr="003A2470">
        <w:rPr>
          <w:rFonts w:ascii="Times New Roman" w:hAnsi="Times New Roman"/>
          <w:sz w:val="24"/>
          <w:szCs w:val="24"/>
        </w:rPr>
        <w:t xml:space="preserve"> Approve, </w:t>
      </w:r>
      <w:r w:rsidRPr="003A2470">
        <w:rPr>
          <w:rFonts w:ascii="Times New Roman" w:hAnsi="Times New Roman"/>
          <w:b/>
          <w:sz w:val="24"/>
          <w:szCs w:val="24"/>
        </w:rPr>
        <w:t>Moved by</w:t>
      </w:r>
      <w:r w:rsidRPr="003A2470">
        <w:rPr>
          <w:rFonts w:ascii="Times New Roman" w:hAnsi="Times New Roman"/>
          <w:sz w:val="24"/>
          <w:szCs w:val="24"/>
        </w:rPr>
        <w:t xml:space="preserve"> John Schellenberger, </w:t>
      </w:r>
      <w:r w:rsidRPr="003A2470">
        <w:rPr>
          <w:rFonts w:ascii="Times New Roman" w:hAnsi="Times New Roman"/>
          <w:b/>
          <w:sz w:val="24"/>
          <w:szCs w:val="24"/>
        </w:rPr>
        <w:t>Seconded by</w:t>
      </w:r>
      <w:r w:rsidRPr="003A2470">
        <w:rPr>
          <w:rFonts w:ascii="Times New Roman" w:hAnsi="Times New Roman"/>
          <w:sz w:val="24"/>
          <w:szCs w:val="24"/>
        </w:rPr>
        <w:t xml:space="preserve"> Billy Stewart.  Motion passed unanimously.</w:t>
      </w:r>
    </w:p>
    <w:p w:rsidR="00EF5355" w:rsidRDefault="00EF5355" w:rsidP="00EF5355">
      <w:pPr>
        <w:pStyle w:val="NoSpacing"/>
        <w:ind w:left="1620"/>
        <w:jc w:val="both"/>
        <w:rPr>
          <w:rFonts w:ascii="Times New Roman" w:hAnsi="Times New Roman"/>
          <w:sz w:val="24"/>
          <w:szCs w:val="24"/>
        </w:rPr>
      </w:pPr>
    </w:p>
    <w:p w:rsidR="00EF5355" w:rsidRDefault="00EF5355" w:rsidP="00EF5355">
      <w:pPr>
        <w:pStyle w:val="NoSpacing"/>
        <w:ind w:left="1710"/>
        <w:jc w:val="both"/>
        <w:rPr>
          <w:rFonts w:ascii="Times New Roman" w:hAnsi="Times New Roman"/>
          <w:sz w:val="24"/>
          <w:szCs w:val="24"/>
        </w:rPr>
      </w:pPr>
    </w:p>
    <w:p w:rsidR="00EF5355" w:rsidRDefault="00EF5355" w:rsidP="00EF5355">
      <w:pPr>
        <w:pStyle w:val="NoSpacing"/>
        <w:numPr>
          <w:ilvl w:val="0"/>
          <w:numId w:val="21"/>
        </w:numPr>
        <w:suppressAutoHyphens w:val="0"/>
        <w:autoSpaceDN/>
        <w:ind w:left="36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object w:dxaOrig="225" w:dyaOrig="225">
          <v:shape id="_x0000_i1103" type="#_x0000_t75" alt="12FC3F62-1AF8-4c04-84DB-4D37D5474FF7" style="width:18pt;height:14.25pt" o:ole="">
            <v:imagedata r:id="rId8" o:title=""/>
          </v:shape>
          <w:control r:id="rId17" w:name="CGRPlayCtrl9" w:shapeid="_x0000_i1103"/>
        </w:object>
      </w:r>
      <w:r>
        <w:rPr>
          <w:rFonts w:ascii="Times New Roman" w:hAnsi="Times New Roman"/>
          <w:sz w:val="24"/>
          <w:szCs w:val="24"/>
        </w:rPr>
        <w:t xml:space="preserve">  Director of Operations - Don Lopp: </w:t>
      </w:r>
    </w:p>
    <w:p w:rsidR="00EF5355" w:rsidRDefault="00EF5355" w:rsidP="00EF5355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</w:p>
    <w:p w:rsidR="00EF5355" w:rsidRPr="003A2470" w:rsidRDefault="00EF5355" w:rsidP="00EF5355">
      <w:pPr>
        <w:pStyle w:val="NoSpacing"/>
        <w:numPr>
          <w:ilvl w:val="1"/>
          <w:numId w:val="21"/>
        </w:numPr>
        <w:suppressAutoHyphens w:val="0"/>
        <w:autoSpaceDN/>
        <w:ind w:left="1620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3A2470">
        <w:rPr>
          <w:rFonts w:ascii="Times New Roman" w:eastAsiaTheme="minorHAnsi" w:hAnsi="Times New Roman"/>
          <w:sz w:val="24"/>
          <w:szCs w:val="24"/>
        </w:rPr>
        <w:object w:dxaOrig="225" w:dyaOrig="225">
          <v:shape id="_x0000_i1105" type="#_x0000_t75" alt="12FC3F62-1AF8-4c04-84DB-4D37D5474FF7" style="width:18pt;height:14.25pt" o:ole="">
            <v:imagedata r:id="rId8" o:title=""/>
          </v:shape>
          <w:control r:id="rId18" w:name="CGRPlayCtrl10" w:shapeid="_x0000_i1105"/>
        </w:object>
      </w:r>
      <w:r w:rsidRPr="003A2470">
        <w:rPr>
          <w:rFonts w:ascii="Times New Roman" w:hAnsi="Times New Roman"/>
          <w:sz w:val="24"/>
          <w:szCs w:val="24"/>
        </w:rPr>
        <w:t xml:space="preserve">  Request for Public Hearing for Vacation of Drainage Easement – next meeting - </w:t>
      </w:r>
      <w:r w:rsidRPr="003A2470">
        <w:rPr>
          <w:rFonts w:ascii="Times New Roman" w:hAnsi="Times New Roman"/>
          <w:b/>
          <w:sz w:val="24"/>
          <w:szCs w:val="24"/>
        </w:rPr>
        <w:t>Motion:</w:t>
      </w:r>
      <w:r w:rsidRPr="003A2470">
        <w:rPr>
          <w:rFonts w:ascii="Times New Roman" w:hAnsi="Times New Roman"/>
          <w:sz w:val="24"/>
          <w:szCs w:val="24"/>
        </w:rPr>
        <w:t xml:space="preserve"> April 18, </w:t>
      </w:r>
      <w:r w:rsidRPr="003A2470">
        <w:rPr>
          <w:rFonts w:ascii="Times New Roman" w:hAnsi="Times New Roman"/>
          <w:b/>
          <w:sz w:val="24"/>
          <w:szCs w:val="24"/>
        </w:rPr>
        <w:t>Action:</w:t>
      </w:r>
      <w:r w:rsidRPr="003A2470">
        <w:rPr>
          <w:rFonts w:ascii="Times New Roman" w:hAnsi="Times New Roman"/>
          <w:sz w:val="24"/>
          <w:szCs w:val="24"/>
        </w:rPr>
        <w:t xml:space="preserve"> Approve, </w:t>
      </w:r>
      <w:r w:rsidRPr="003A2470">
        <w:rPr>
          <w:rFonts w:ascii="Times New Roman" w:hAnsi="Times New Roman"/>
          <w:b/>
          <w:sz w:val="24"/>
          <w:szCs w:val="24"/>
        </w:rPr>
        <w:t>Moved by</w:t>
      </w:r>
      <w:r w:rsidRPr="003A2470">
        <w:rPr>
          <w:rFonts w:ascii="Times New Roman" w:hAnsi="Times New Roman"/>
          <w:sz w:val="24"/>
          <w:szCs w:val="24"/>
        </w:rPr>
        <w:t xml:space="preserve"> John Schellenberger, </w:t>
      </w:r>
      <w:r w:rsidRPr="003A2470">
        <w:rPr>
          <w:rFonts w:ascii="Times New Roman" w:hAnsi="Times New Roman"/>
          <w:b/>
          <w:sz w:val="24"/>
          <w:szCs w:val="24"/>
        </w:rPr>
        <w:t>Seconded by</w:t>
      </w:r>
      <w:r w:rsidRPr="003A2470">
        <w:rPr>
          <w:rFonts w:ascii="Times New Roman" w:hAnsi="Times New Roman"/>
          <w:sz w:val="24"/>
          <w:szCs w:val="24"/>
        </w:rPr>
        <w:t xml:space="preserve"> Billy Stewart.  Motion passed unanimously.</w:t>
      </w:r>
    </w:p>
    <w:p w:rsidR="00EF5355" w:rsidRDefault="00EF5355" w:rsidP="00EF5355">
      <w:pPr>
        <w:pStyle w:val="NoSpacing"/>
        <w:ind w:left="1620"/>
        <w:jc w:val="both"/>
        <w:rPr>
          <w:rFonts w:ascii="Times New Roman" w:hAnsi="Times New Roman"/>
          <w:b/>
          <w:sz w:val="24"/>
          <w:szCs w:val="24"/>
        </w:rPr>
      </w:pPr>
    </w:p>
    <w:p w:rsidR="00EF5355" w:rsidRPr="00BC7DA9" w:rsidRDefault="00EF5355" w:rsidP="00EF5355">
      <w:pPr>
        <w:pStyle w:val="NoSpacing"/>
        <w:numPr>
          <w:ilvl w:val="1"/>
          <w:numId w:val="21"/>
        </w:numPr>
        <w:suppressAutoHyphens w:val="0"/>
        <w:autoSpaceDN/>
        <w:ind w:left="16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C7DA9">
        <w:rPr>
          <w:rFonts w:ascii="Times New Roman" w:eastAsiaTheme="minorHAnsi" w:hAnsi="Times New Roman"/>
          <w:sz w:val="24"/>
          <w:szCs w:val="24"/>
        </w:rPr>
        <w:object w:dxaOrig="225" w:dyaOrig="225">
          <v:shape id="_x0000_i1107" type="#_x0000_t75" alt="12FC3F62-1AF8-4c04-84DB-4D37D5474FF7" style="width:18pt;height:14.25pt" o:ole="">
            <v:imagedata r:id="rId8" o:title=""/>
          </v:shape>
          <w:control r:id="rId19" w:name="CGRPlayCtrl11" w:shapeid="_x0000_i1107"/>
        </w:object>
      </w:r>
      <w:r w:rsidRPr="00BC7DA9">
        <w:rPr>
          <w:rFonts w:ascii="Times New Roman" w:hAnsi="Times New Roman"/>
          <w:sz w:val="24"/>
          <w:szCs w:val="24"/>
        </w:rPr>
        <w:t xml:space="preserve">  Strand Contract for Charlestown Road Complete Streets Project – </w:t>
      </w:r>
      <w:r w:rsidRPr="00BC7DA9">
        <w:rPr>
          <w:rFonts w:ascii="Times New Roman" w:hAnsi="Times New Roman"/>
          <w:b/>
          <w:sz w:val="24"/>
          <w:szCs w:val="24"/>
        </w:rPr>
        <w:t>Motion:</w:t>
      </w:r>
      <w:r w:rsidRPr="00BC7DA9">
        <w:rPr>
          <w:rFonts w:ascii="Times New Roman" w:hAnsi="Times New Roman"/>
          <w:sz w:val="24"/>
          <w:szCs w:val="24"/>
        </w:rPr>
        <w:t xml:space="preserve"> 80/20 match with KIPTA; $596,600 80% match by grant, A</w:t>
      </w:r>
      <w:r w:rsidRPr="00BC7DA9">
        <w:rPr>
          <w:rFonts w:ascii="Times New Roman" w:hAnsi="Times New Roman"/>
          <w:b/>
          <w:sz w:val="24"/>
          <w:szCs w:val="24"/>
        </w:rPr>
        <w:t xml:space="preserve">ction: </w:t>
      </w:r>
      <w:r w:rsidRPr="00BC7DA9">
        <w:rPr>
          <w:rFonts w:ascii="Times New Roman" w:hAnsi="Times New Roman"/>
          <w:sz w:val="24"/>
          <w:szCs w:val="24"/>
        </w:rPr>
        <w:t>Approve, M</w:t>
      </w:r>
      <w:r w:rsidRPr="00BC7DA9">
        <w:rPr>
          <w:rFonts w:ascii="Times New Roman" w:hAnsi="Times New Roman"/>
          <w:b/>
          <w:sz w:val="24"/>
          <w:szCs w:val="24"/>
        </w:rPr>
        <w:t xml:space="preserve">oved by </w:t>
      </w:r>
      <w:r w:rsidRPr="00BC7DA9">
        <w:rPr>
          <w:rFonts w:ascii="Times New Roman" w:hAnsi="Times New Roman"/>
          <w:sz w:val="24"/>
          <w:szCs w:val="24"/>
        </w:rPr>
        <w:t>John Schellenberger, S</w:t>
      </w:r>
      <w:r w:rsidRPr="00BC7DA9">
        <w:rPr>
          <w:rFonts w:ascii="Times New Roman" w:hAnsi="Times New Roman"/>
          <w:b/>
          <w:sz w:val="24"/>
          <w:szCs w:val="24"/>
        </w:rPr>
        <w:t xml:space="preserve">econded by </w:t>
      </w:r>
      <w:r w:rsidRPr="00BC7DA9">
        <w:rPr>
          <w:rFonts w:ascii="Times New Roman" w:hAnsi="Times New Roman"/>
          <w:sz w:val="24"/>
          <w:szCs w:val="24"/>
        </w:rPr>
        <w:t>Billy Stewart.  Motion passed unanimously.</w:t>
      </w:r>
    </w:p>
    <w:p w:rsidR="00EF5355" w:rsidRDefault="00EF5355" w:rsidP="00EF535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F5355" w:rsidRPr="007828D9" w:rsidRDefault="00EF5355" w:rsidP="00EF5355">
      <w:pPr>
        <w:pStyle w:val="NoSpacing"/>
        <w:numPr>
          <w:ilvl w:val="1"/>
          <w:numId w:val="21"/>
        </w:numPr>
        <w:suppressAutoHyphens w:val="0"/>
        <w:autoSpaceDN/>
        <w:ind w:left="16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828D9">
        <w:rPr>
          <w:rFonts w:ascii="Times New Roman" w:eastAsiaTheme="minorHAnsi" w:hAnsi="Times New Roman"/>
          <w:sz w:val="24"/>
          <w:szCs w:val="24"/>
        </w:rPr>
        <w:object w:dxaOrig="225" w:dyaOrig="225">
          <v:shape id="_x0000_i1109" type="#_x0000_t75" alt="12FC3F62-1AF8-4c04-84DB-4D37D5474FF7" style="width:18pt;height:14.25pt" o:ole="">
            <v:imagedata r:id="rId8" o:title=""/>
          </v:shape>
          <w:control r:id="rId20" w:name="CGRPlayCtrl12" w:shapeid="_x0000_i1109"/>
        </w:object>
      </w:r>
      <w:r w:rsidRPr="007828D9">
        <w:rPr>
          <w:rFonts w:ascii="Times New Roman" w:hAnsi="Times New Roman"/>
          <w:sz w:val="24"/>
          <w:szCs w:val="24"/>
        </w:rPr>
        <w:t xml:space="preserve">  FCO 2017 -11 Title VI Implementation Plan – </w:t>
      </w:r>
      <w:r w:rsidRPr="007828D9">
        <w:rPr>
          <w:rFonts w:ascii="Times New Roman" w:hAnsi="Times New Roman"/>
          <w:b/>
          <w:sz w:val="24"/>
          <w:szCs w:val="24"/>
        </w:rPr>
        <w:t>Motion:</w:t>
      </w:r>
      <w:r w:rsidRPr="007828D9">
        <w:rPr>
          <w:rFonts w:ascii="Times New Roman" w:hAnsi="Times New Roman"/>
          <w:sz w:val="24"/>
          <w:szCs w:val="24"/>
        </w:rPr>
        <w:t xml:space="preserve"> signatures on two items, </w:t>
      </w:r>
      <w:r w:rsidRPr="007828D9">
        <w:rPr>
          <w:rFonts w:ascii="Times New Roman" w:hAnsi="Times New Roman"/>
          <w:b/>
          <w:sz w:val="24"/>
          <w:szCs w:val="24"/>
        </w:rPr>
        <w:t>Action:</w:t>
      </w:r>
      <w:r w:rsidRPr="007828D9">
        <w:rPr>
          <w:rFonts w:ascii="Times New Roman" w:hAnsi="Times New Roman"/>
          <w:sz w:val="24"/>
          <w:szCs w:val="24"/>
        </w:rPr>
        <w:t xml:space="preserve"> Approve, </w:t>
      </w:r>
      <w:r w:rsidRPr="007828D9">
        <w:rPr>
          <w:rFonts w:ascii="Times New Roman" w:hAnsi="Times New Roman"/>
          <w:b/>
          <w:sz w:val="24"/>
          <w:szCs w:val="24"/>
        </w:rPr>
        <w:t>Moved by</w:t>
      </w:r>
      <w:r w:rsidRPr="007828D9">
        <w:rPr>
          <w:rFonts w:ascii="Times New Roman" w:hAnsi="Times New Roman"/>
          <w:sz w:val="24"/>
          <w:szCs w:val="24"/>
        </w:rPr>
        <w:t xml:space="preserve"> John Schellenberger, </w:t>
      </w:r>
      <w:r w:rsidRPr="007828D9">
        <w:rPr>
          <w:rFonts w:ascii="Times New Roman" w:hAnsi="Times New Roman"/>
          <w:b/>
          <w:sz w:val="24"/>
          <w:szCs w:val="24"/>
        </w:rPr>
        <w:t>Seconded by</w:t>
      </w:r>
      <w:r w:rsidRPr="007828D9">
        <w:rPr>
          <w:rFonts w:ascii="Times New Roman" w:hAnsi="Times New Roman"/>
          <w:sz w:val="24"/>
          <w:szCs w:val="24"/>
        </w:rPr>
        <w:t xml:space="preserve"> Billy Stewart.  Motion passed unanimously.</w:t>
      </w:r>
    </w:p>
    <w:p w:rsidR="00EF5355" w:rsidRDefault="00EF5355" w:rsidP="00EF535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F5355" w:rsidRPr="00BC7DA9" w:rsidRDefault="00EF5355" w:rsidP="00EF5355">
      <w:pPr>
        <w:pStyle w:val="NoSpacing"/>
        <w:numPr>
          <w:ilvl w:val="1"/>
          <w:numId w:val="21"/>
        </w:numPr>
        <w:suppressAutoHyphens w:val="0"/>
        <w:autoSpaceDN/>
        <w:ind w:left="16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C7DA9">
        <w:rPr>
          <w:rFonts w:ascii="Times New Roman" w:eastAsiaTheme="minorHAnsi" w:hAnsi="Times New Roman"/>
          <w:sz w:val="24"/>
          <w:szCs w:val="24"/>
        </w:rPr>
        <w:object w:dxaOrig="225" w:dyaOrig="225">
          <v:shape id="_x0000_i1111" type="#_x0000_t75" alt="12FC3F62-1AF8-4c04-84DB-4D37D5474FF7" style="width:18pt;height:14.25pt" o:ole="">
            <v:imagedata r:id="rId8" o:title=""/>
          </v:shape>
          <w:control r:id="rId21" w:name="CGRPlayCtrl13" w:shapeid="_x0000_i1111"/>
        </w:object>
      </w:r>
      <w:r w:rsidRPr="00BC7DA9">
        <w:rPr>
          <w:rFonts w:ascii="Times New Roman" w:hAnsi="Times New Roman"/>
          <w:sz w:val="24"/>
          <w:szCs w:val="24"/>
        </w:rPr>
        <w:t xml:space="preserve">  Quote for Guardrail Installation Equipment – Jacobi Sales &amp; Service $7950 </w:t>
      </w:r>
      <w:r w:rsidRPr="00BC7DA9">
        <w:rPr>
          <w:rFonts w:ascii="Times New Roman" w:hAnsi="Times New Roman"/>
          <w:b/>
          <w:sz w:val="24"/>
          <w:szCs w:val="24"/>
        </w:rPr>
        <w:t>Motion:</w:t>
      </w:r>
      <w:r w:rsidRPr="00BC7DA9">
        <w:rPr>
          <w:rFonts w:ascii="Times New Roman" w:hAnsi="Times New Roman"/>
          <w:sz w:val="24"/>
          <w:szCs w:val="24"/>
        </w:rPr>
        <w:t xml:space="preserve"> </w:t>
      </w:r>
      <w:r w:rsidRPr="00BC7DA9">
        <w:rPr>
          <w:rFonts w:ascii="Times New Roman" w:hAnsi="Times New Roman"/>
          <w:b/>
          <w:sz w:val="24"/>
          <w:szCs w:val="24"/>
        </w:rPr>
        <w:t>Action:</w:t>
      </w:r>
      <w:r w:rsidRPr="00BC7DA9">
        <w:rPr>
          <w:rFonts w:ascii="Times New Roman" w:hAnsi="Times New Roman"/>
          <w:sz w:val="24"/>
          <w:szCs w:val="24"/>
        </w:rPr>
        <w:t xml:space="preserve"> Approve, </w:t>
      </w:r>
      <w:r w:rsidRPr="00BC7DA9">
        <w:rPr>
          <w:rFonts w:ascii="Times New Roman" w:hAnsi="Times New Roman"/>
          <w:b/>
          <w:sz w:val="24"/>
          <w:szCs w:val="24"/>
        </w:rPr>
        <w:t>Moved by</w:t>
      </w:r>
      <w:r w:rsidRPr="00BC7DA9">
        <w:rPr>
          <w:rFonts w:ascii="Times New Roman" w:hAnsi="Times New Roman"/>
          <w:sz w:val="24"/>
          <w:szCs w:val="24"/>
        </w:rPr>
        <w:t xml:space="preserve"> Billy Stewart, </w:t>
      </w:r>
      <w:r w:rsidRPr="00BC7DA9">
        <w:rPr>
          <w:rFonts w:ascii="Times New Roman" w:hAnsi="Times New Roman"/>
          <w:b/>
          <w:sz w:val="24"/>
          <w:szCs w:val="24"/>
        </w:rPr>
        <w:t>Seconded by</w:t>
      </w:r>
      <w:r w:rsidRPr="00BC7DA9">
        <w:rPr>
          <w:rFonts w:ascii="Times New Roman" w:hAnsi="Times New Roman"/>
          <w:sz w:val="24"/>
          <w:szCs w:val="24"/>
        </w:rPr>
        <w:t xml:space="preserve"> John Schellenberger.  Motion passed unanimously.</w:t>
      </w:r>
    </w:p>
    <w:p w:rsidR="00EF5355" w:rsidRDefault="00EF5355" w:rsidP="00EF535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F5355" w:rsidRDefault="00EF5355" w:rsidP="00EF5355">
      <w:pPr>
        <w:pStyle w:val="NoSpacing"/>
        <w:numPr>
          <w:ilvl w:val="1"/>
          <w:numId w:val="21"/>
        </w:numPr>
        <w:suppressAutoHyphens w:val="0"/>
        <w:autoSpaceDN/>
        <w:ind w:left="162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object w:dxaOrig="225" w:dyaOrig="225">
          <v:shape id="_x0000_i1113" type="#_x0000_t75" alt="12FC3F62-1AF8-4c04-84DB-4D37D5474FF7" style="width:18pt;height:14.25pt" o:ole="">
            <v:imagedata r:id="rId8" o:title=""/>
          </v:shape>
          <w:control r:id="rId22" w:name="CGRPlayCtrl14" w:shapeid="_x0000_i1113"/>
        </w:object>
      </w:r>
      <w:r>
        <w:rPr>
          <w:rFonts w:ascii="Times New Roman" w:hAnsi="Times New Roman"/>
          <w:sz w:val="24"/>
          <w:szCs w:val="24"/>
        </w:rPr>
        <w:t xml:space="preserve">  Humana GO365 Wellness Screenings - </w:t>
      </w:r>
      <w:r w:rsidRPr="00746378">
        <w:rPr>
          <w:rFonts w:ascii="Times New Roman" w:hAnsi="Times New Roman"/>
          <w:b/>
          <w:sz w:val="24"/>
          <w:szCs w:val="24"/>
        </w:rPr>
        <w:t>Motion:</w:t>
      </w:r>
      <w:r>
        <w:rPr>
          <w:rFonts w:ascii="Times New Roman" w:hAnsi="Times New Roman"/>
          <w:sz w:val="24"/>
          <w:szCs w:val="24"/>
        </w:rPr>
        <w:t xml:space="preserve"> screening 1st week in May, </w:t>
      </w:r>
      <w:r w:rsidRPr="00746378">
        <w:rPr>
          <w:rFonts w:ascii="Times New Roman" w:hAnsi="Times New Roman"/>
          <w:b/>
          <w:sz w:val="24"/>
          <w:szCs w:val="24"/>
        </w:rPr>
        <w:t>Action:</w:t>
      </w:r>
      <w:r>
        <w:rPr>
          <w:rFonts w:ascii="Times New Roman" w:hAnsi="Times New Roman"/>
          <w:sz w:val="24"/>
          <w:szCs w:val="24"/>
        </w:rPr>
        <w:t xml:space="preserve"> Approve, </w:t>
      </w:r>
      <w:r w:rsidRPr="00746378">
        <w:rPr>
          <w:rFonts w:ascii="Times New Roman" w:hAnsi="Times New Roman"/>
          <w:b/>
          <w:sz w:val="24"/>
          <w:szCs w:val="24"/>
        </w:rPr>
        <w:t>Moved by</w:t>
      </w:r>
      <w:r>
        <w:rPr>
          <w:rFonts w:ascii="Times New Roman" w:hAnsi="Times New Roman"/>
          <w:sz w:val="24"/>
          <w:szCs w:val="24"/>
        </w:rPr>
        <w:t xml:space="preserve"> John Schellenberger, </w:t>
      </w:r>
      <w:r w:rsidRPr="00746378">
        <w:rPr>
          <w:rFonts w:ascii="Times New Roman" w:hAnsi="Times New Roman"/>
          <w:b/>
          <w:sz w:val="24"/>
          <w:szCs w:val="24"/>
        </w:rPr>
        <w:t>Seconded by</w:t>
      </w:r>
      <w:r>
        <w:rPr>
          <w:rFonts w:ascii="Times New Roman" w:hAnsi="Times New Roman"/>
          <w:sz w:val="24"/>
          <w:szCs w:val="24"/>
        </w:rPr>
        <w:t xml:space="preserve"> Billy Stewart.</w:t>
      </w:r>
    </w:p>
    <w:p w:rsidR="00EF5355" w:rsidRDefault="00EF5355" w:rsidP="00EF5355">
      <w:pPr>
        <w:pStyle w:val="NoSpacing"/>
        <w:ind w:left="16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passed unanimously.</w:t>
      </w:r>
    </w:p>
    <w:p w:rsidR="00EF5355" w:rsidRDefault="00EF5355" w:rsidP="00EF535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F5355" w:rsidRDefault="00EF5355" w:rsidP="00EF5355">
      <w:pPr>
        <w:pStyle w:val="NoSpacing"/>
        <w:numPr>
          <w:ilvl w:val="1"/>
          <w:numId w:val="21"/>
        </w:numPr>
        <w:suppressAutoHyphens w:val="0"/>
        <w:autoSpaceDN/>
        <w:ind w:left="162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object w:dxaOrig="225" w:dyaOrig="225">
          <v:shape id="_x0000_i1115" type="#_x0000_t75" alt="12FC3F62-1AF8-4c04-84DB-4D37D5474FF7" style="width:18pt;height:14.25pt" o:ole="">
            <v:imagedata r:id="rId8" o:title=""/>
          </v:shape>
          <w:control r:id="rId23" w:name="CGRPlayCtrl15" w:shapeid="_x0000_i1115"/>
        </w:object>
      </w:r>
      <w:r>
        <w:rPr>
          <w:rFonts w:ascii="Times New Roman" w:hAnsi="Times New Roman"/>
          <w:sz w:val="24"/>
          <w:szCs w:val="24"/>
        </w:rPr>
        <w:t xml:space="preserve"> Redevelopment Commission information </w:t>
      </w:r>
    </w:p>
    <w:p w:rsidR="00EF5355" w:rsidRDefault="00EF5355" w:rsidP="00EF5355">
      <w:pPr>
        <w:pStyle w:val="NoSpacing"/>
        <w:ind w:left="1620"/>
        <w:jc w:val="both"/>
        <w:rPr>
          <w:rFonts w:ascii="Times New Roman" w:hAnsi="Times New Roman"/>
          <w:sz w:val="24"/>
          <w:szCs w:val="24"/>
        </w:rPr>
      </w:pPr>
    </w:p>
    <w:p w:rsidR="00EF5355" w:rsidRDefault="00EF5355" w:rsidP="00EF5355">
      <w:pPr>
        <w:pStyle w:val="NoSpacing"/>
        <w:ind w:left="1620"/>
        <w:jc w:val="both"/>
        <w:rPr>
          <w:rFonts w:ascii="Times New Roman" w:hAnsi="Times New Roman"/>
          <w:sz w:val="24"/>
          <w:szCs w:val="24"/>
        </w:rPr>
      </w:pPr>
    </w:p>
    <w:p w:rsidR="00EF5355" w:rsidRDefault="00EF5355" w:rsidP="00EF5355">
      <w:pPr>
        <w:numPr>
          <w:ilvl w:val="0"/>
          <w:numId w:val="21"/>
        </w:numPr>
        <w:spacing w:after="200" w:afterAutospacing="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117" type="#_x0000_t75" alt="12FC3F62-1AF8-4c04-84DB-4D37D5474FF7" style="width:18pt;height:14.25pt" o:ole="">
            <v:imagedata r:id="rId8" o:title=""/>
          </v:shape>
          <w:control r:id="rId24" w:name="CGRPlayCtrl16" w:shapeid="_x0000_i1117"/>
        </w:object>
      </w:r>
      <w:r>
        <w:rPr>
          <w:sz w:val="24"/>
          <w:szCs w:val="24"/>
        </w:rPr>
        <w:t xml:space="preserve">  Let the Records show the Floyd County Commissioners received the Floyd County Weights and Measures Monthly Report for February 2017. - Mr. Seabrook acknowledged.</w:t>
      </w:r>
    </w:p>
    <w:p w:rsidR="00EF5355" w:rsidRPr="00746378" w:rsidRDefault="00EF5355" w:rsidP="00EF5355">
      <w:pPr>
        <w:numPr>
          <w:ilvl w:val="0"/>
          <w:numId w:val="21"/>
        </w:numPr>
        <w:spacing w:after="200" w:afterAutospacing="0" w:line="360" w:lineRule="auto"/>
        <w:ind w:left="360"/>
        <w:jc w:val="both"/>
        <w:rPr>
          <w:sz w:val="24"/>
          <w:szCs w:val="24"/>
        </w:rPr>
      </w:pPr>
      <w:r w:rsidRPr="00746378">
        <w:rPr>
          <w:sz w:val="24"/>
          <w:szCs w:val="24"/>
        </w:rPr>
        <w:object w:dxaOrig="225" w:dyaOrig="225">
          <v:shape id="_x0000_i1119" type="#_x0000_t75" alt="12FC3F62-1AF8-4c04-84DB-4D37D5474FF7" style="width:18pt;height:14.25pt" o:ole="">
            <v:imagedata r:id="rId8" o:title=""/>
          </v:shape>
          <w:control r:id="rId25" w:name="CGRPlayCtrl17" w:shapeid="_x0000_i1119"/>
        </w:object>
      </w:r>
      <w:r w:rsidRPr="00746378">
        <w:rPr>
          <w:sz w:val="24"/>
          <w:szCs w:val="24"/>
        </w:rPr>
        <w:t xml:space="preserve">  Approval of the March 21, 2017 Commissioners Meeting Minutes. - </w:t>
      </w:r>
      <w:r w:rsidRPr="00746378">
        <w:rPr>
          <w:b/>
          <w:sz w:val="24"/>
          <w:szCs w:val="24"/>
        </w:rPr>
        <w:t>Motion:</w:t>
      </w:r>
      <w:r>
        <w:rPr>
          <w:sz w:val="24"/>
          <w:szCs w:val="24"/>
        </w:rPr>
        <w:t xml:space="preserve"> </w:t>
      </w:r>
      <w:r w:rsidRPr="00746378">
        <w:rPr>
          <w:b/>
          <w:sz w:val="24"/>
          <w:szCs w:val="24"/>
        </w:rPr>
        <w:t>Action:</w:t>
      </w:r>
      <w:r w:rsidRPr="00746378">
        <w:rPr>
          <w:sz w:val="24"/>
          <w:szCs w:val="24"/>
        </w:rPr>
        <w:t xml:space="preserve"> Approve, </w:t>
      </w:r>
      <w:r w:rsidRPr="00746378">
        <w:rPr>
          <w:b/>
          <w:sz w:val="24"/>
          <w:szCs w:val="24"/>
        </w:rPr>
        <w:t>Moved by</w:t>
      </w:r>
      <w:r w:rsidRPr="00746378">
        <w:rPr>
          <w:sz w:val="24"/>
          <w:szCs w:val="24"/>
        </w:rPr>
        <w:t xml:space="preserve"> Billy Stewart, </w:t>
      </w:r>
      <w:r w:rsidRPr="00746378">
        <w:rPr>
          <w:b/>
          <w:sz w:val="24"/>
          <w:szCs w:val="24"/>
        </w:rPr>
        <w:t>Seconded by</w:t>
      </w:r>
      <w:r w:rsidRPr="00746378">
        <w:rPr>
          <w:sz w:val="24"/>
          <w:szCs w:val="24"/>
        </w:rPr>
        <w:t xml:space="preserve"> John Schellenberger.  Motion passed unanimously.</w:t>
      </w:r>
    </w:p>
    <w:p w:rsidR="00EF5355" w:rsidRPr="00746378" w:rsidRDefault="00EF5355" w:rsidP="00EF5355">
      <w:pPr>
        <w:numPr>
          <w:ilvl w:val="0"/>
          <w:numId w:val="21"/>
        </w:numPr>
        <w:spacing w:after="200" w:afterAutospacing="0" w:line="360" w:lineRule="auto"/>
        <w:ind w:left="360"/>
        <w:jc w:val="both"/>
        <w:rPr>
          <w:b/>
          <w:sz w:val="24"/>
          <w:szCs w:val="24"/>
        </w:rPr>
      </w:pPr>
      <w:r w:rsidRPr="00746378">
        <w:rPr>
          <w:sz w:val="24"/>
          <w:szCs w:val="24"/>
        </w:rPr>
        <w:object w:dxaOrig="225" w:dyaOrig="225">
          <v:shape id="_x0000_i1121" type="#_x0000_t75" alt="12FC3F62-1AF8-4c04-84DB-4D37D5474FF7" style="width:18pt;height:14.25pt" o:ole="">
            <v:imagedata r:id="rId8" o:title=""/>
          </v:shape>
          <w:control r:id="rId26" w:name="CGRPlayCtrl18" w:shapeid="_x0000_i1121"/>
        </w:object>
      </w:r>
      <w:r w:rsidRPr="00746378">
        <w:rPr>
          <w:sz w:val="24"/>
          <w:szCs w:val="24"/>
        </w:rPr>
        <w:t xml:space="preserve">   Approval of Payroll &amp; Claims - Mr. Clark stated he reviewed and there were no unusual or extraordinary items. – </w:t>
      </w:r>
      <w:r w:rsidRPr="00746378">
        <w:rPr>
          <w:b/>
          <w:sz w:val="24"/>
          <w:szCs w:val="24"/>
        </w:rPr>
        <w:t>Motion:</w:t>
      </w:r>
      <w:r>
        <w:rPr>
          <w:sz w:val="24"/>
          <w:szCs w:val="24"/>
        </w:rPr>
        <w:t xml:space="preserve"> </w:t>
      </w:r>
      <w:r w:rsidRPr="00746378">
        <w:rPr>
          <w:b/>
          <w:sz w:val="24"/>
          <w:szCs w:val="24"/>
        </w:rPr>
        <w:t>Action:</w:t>
      </w:r>
      <w:r w:rsidRPr="00746378">
        <w:rPr>
          <w:sz w:val="24"/>
          <w:szCs w:val="24"/>
        </w:rPr>
        <w:t xml:space="preserve"> Approve, </w:t>
      </w:r>
      <w:r w:rsidRPr="00746378">
        <w:rPr>
          <w:b/>
          <w:sz w:val="24"/>
          <w:szCs w:val="24"/>
        </w:rPr>
        <w:t>Moved by</w:t>
      </w:r>
      <w:r w:rsidRPr="00746378">
        <w:rPr>
          <w:sz w:val="24"/>
          <w:szCs w:val="24"/>
        </w:rPr>
        <w:t xml:space="preserve"> John Schellenberger, </w:t>
      </w:r>
      <w:r w:rsidRPr="00746378">
        <w:rPr>
          <w:b/>
          <w:sz w:val="24"/>
          <w:szCs w:val="24"/>
        </w:rPr>
        <w:t>Seconded by</w:t>
      </w:r>
      <w:r w:rsidRPr="00746378">
        <w:rPr>
          <w:sz w:val="24"/>
          <w:szCs w:val="24"/>
        </w:rPr>
        <w:t xml:space="preserve"> Billy Stewart.  Motion passed unanimously.</w:t>
      </w:r>
    </w:p>
    <w:p w:rsidR="00EF5355" w:rsidRDefault="00EF5355" w:rsidP="00EF5355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4:30 </w:t>
      </w:r>
      <w:r>
        <w:rPr>
          <w:b/>
          <w:sz w:val="24"/>
          <w:szCs w:val="24"/>
        </w:rPr>
        <w:object w:dxaOrig="225" w:dyaOrig="225">
          <v:shape id="_x0000_i1123" type="#_x0000_t75" alt="12FC3F62-1AF8-4c04-84DB-4D37D5474FF7" style="width:18pt;height:14.25pt" o:ole="">
            <v:imagedata r:id="rId8" o:title=""/>
          </v:shape>
          <w:control r:id="rId27" w:name="CGRPlayCtrl19" w:shapeid="_x0000_i1123"/>
        </w:object>
      </w:r>
      <w:r>
        <w:rPr>
          <w:b/>
          <w:sz w:val="24"/>
          <w:szCs w:val="24"/>
        </w:rPr>
        <w:t xml:space="preserve">  Storm Water </w:t>
      </w:r>
      <w:r>
        <w:rPr>
          <w:sz w:val="24"/>
          <w:szCs w:val="24"/>
        </w:rPr>
        <w:t>- Mr. Seabrook acknowledged.</w:t>
      </w:r>
    </w:p>
    <w:p w:rsidR="00EF5355" w:rsidRDefault="00EF5355" w:rsidP="00EF535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5:15 </w:t>
      </w:r>
      <w:r>
        <w:rPr>
          <w:rFonts w:ascii="Times New Roman" w:eastAsiaTheme="minorHAnsi" w:hAnsi="Times New Roman"/>
          <w:b/>
          <w:sz w:val="24"/>
          <w:szCs w:val="24"/>
        </w:rPr>
        <w:object w:dxaOrig="225" w:dyaOrig="225">
          <v:shape id="_x0000_i1125" type="#_x0000_t75" alt="12FC3F62-1AF8-4c04-84DB-4D37D5474FF7" style="width:18pt;height:14.25pt" o:ole="">
            <v:imagedata r:id="rId8" o:title=""/>
          </v:shape>
          <w:control r:id="rId28" w:name="CGRPlayCtrl20" w:shapeid="_x0000_i1125"/>
        </w:object>
      </w:r>
      <w:r>
        <w:rPr>
          <w:rFonts w:ascii="Times New Roman" w:hAnsi="Times New Roman"/>
          <w:b/>
          <w:sz w:val="24"/>
          <w:szCs w:val="24"/>
        </w:rPr>
        <w:t xml:space="preserve">  Storm Water Executive Session </w:t>
      </w:r>
      <w:r>
        <w:rPr>
          <w:rFonts w:ascii="Times New Roman" w:hAnsi="Times New Roman"/>
          <w:sz w:val="24"/>
          <w:szCs w:val="24"/>
        </w:rPr>
        <w:t>- Mr. Seabrook acknowledged.</w:t>
      </w:r>
    </w:p>
    <w:p w:rsidR="00EF5355" w:rsidRDefault="00EF5355" w:rsidP="00EF535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F5355" w:rsidRDefault="00EF5355" w:rsidP="00EF535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Rick Fox – the three following items:</w:t>
      </w:r>
    </w:p>
    <w:p w:rsidR="00EF5355" w:rsidRDefault="00EF5355" w:rsidP="00EF535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F5355" w:rsidRDefault="00EF5355" w:rsidP="00EF535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object w:dxaOrig="225" w:dyaOrig="225">
          <v:shape id="_x0000_i1127" type="#_x0000_t75" alt="12FC3F62-1AF8-4c04-84DB-4D37D5474FF7" style="width:18pt;height:14.25pt" o:ole="">
            <v:imagedata r:id="rId8" o:title=""/>
          </v:shape>
          <w:control r:id="rId29" w:name="CGRPlayCtrl22" w:shapeid="_x0000_i1127"/>
        </w:object>
      </w:r>
      <w:r>
        <w:rPr>
          <w:rFonts w:ascii="Times New Roman" w:hAnsi="Times New Roman"/>
          <w:sz w:val="24"/>
          <w:szCs w:val="24"/>
        </w:rPr>
        <w:t xml:space="preserve"> Drafting of document $14,000-16,000 to draft up the Foundation documents – Barnes &amp; Thornberg not to exceed $16,000 – County Foundation </w:t>
      </w:r>
      <w:r w:rsidRPr="00746378">
        <w:rPr>
          <w:rFonts w:ascii="Times New Roman" w:hAnsi="Times New Roman"/>
          <w:b/>
          <w:sz w:val="24"/>
          <w:szCs w:val="24"/>
        </w:rPr>
        <w:t>Motion:</w:t>
      </w:r>
      <w:r>
        <w:rPr>
          <w:rFonts w:ascii="Times New Roman" w:hAnsi="Times New Roman"/>
          <w:sz w:val="24"/>
          <w:szCs w:val="24"/>
        </w:rPr>
        <w:t xml:space="preserve"> hiring B &amp; T to putting together, </w:t>
      </w:r>
      <w:r w:rsidRPr="00746378">
        <w:rPr>
          <w:rFonts w:ascii="Times New Roman" w:hAnsi="Times New Roman"/>
          <w:b/>
          <w:sz w:val="24"/>
          <w:szCs w:val="24"/>
        </w:rPr>
        <w:t>Action:</w:t>
      </w:r>
      <w:r>
        <w:rPr>
          <w:rFonts w:ascii="Times New Roman" w:hAnsi="Times New Roman"/>
          <w:sz w:val="24"/>
          <w:szCs w:val="24"/>
        </w:rPr>
        <w:t xml:space="preserve"> Approve, </w:t>
      </w:r>
      <w:r w:rsidRPr="00746378">
        <w:rPr>
          <w:rFonts w:ascii="Times New Roman" w:hAnsi="Times New Roman"/>
          <w:b/>
          <w:sz w:val="24"/>
          <w:szCs w:val="24"/>
        </w:rPr>
        <w:t>Moved by</w:t>
      </w:r>
      <w:r>
        <w:rPr>
          <w:rFonts w:ascii="Times New Roman" w:hAnsi="Times New Roman"/>
          <w:sz w:val="24"/>
          <w:szCs w:val="24"/>
        </w:rPr>
        <w:t xml:space="preserve"> John Schellenberger, </w:t>
      </w:r>
      <w:r w:rsidRPr="00746378">
        <w:rPr>
          <w:rFonts w:ascii="Times New Roman" w:hAnsi="Times New Roman"/>
          <w:b/>
          <w:sz w:val="24"/>
          <w:szCs w:val="24"/>
        </w:rPr>
        <w:t>Seconded by</w:t>
      </w:r>
      <w:r>
        <w:rPr>
          <w:rFonts w:ascii="Times New Roman" w:hAnsi="Times New Roman"/>
          <w:sz w:val="24"/>
          <w:szCs w:val="24"/>
        </w:rPr>
        <w:t xml:space="preserve"> Billy Stewart.  Motion passed unanimously.</w:t>
      </w:r>
    </w:p>
    <w:p w:rsidR="00EF5355" w:rsidRDefault="00EF5355" w:rsidP="00EF535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F5355" w:rsidRDefault="00EF5355" w:rsidP="00EF535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object w:dxaOrig="225" w:dyaOrig="225">
          <v:shape id="_x0000_i1129" type="#_x0000_t75" alt="12FC3F62-1AF8-4c04-84DB-4D37D5474FF7" style="width:18pt;height:14.25pt" o:ole="">
            <v:imagedata r:id="rId8" o:title=""/>
          </v:shape>
          <w:control r:id="rId30" w:name="CGRPlayCtrl23" w:shapeid="_x0000_i1129"/>
        </w:object>
      </w:r>
      <w:r>
        <w:rPr>
          <w:rFonts w:ascii="Times New Roman" w:hAnsi="Times New Roman"/>
          <w:sz w:val="24"/>
          <w:szCs w:val="24"/>
        </w:rPr>
        <w:t xml:space="preserve"> Chris Lane presentation Ordinance being introduced so as to be placed on the agenda for the next meeting.</w:t>
      </w:r>
    </w:p>
    <w:p w:rsidR="00EF5355" w:rsidRDefault="00EF5355" w:rsidP="00EF535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F5355" w:rsidRDefault="00EF5355" w:rsidP="00EF535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object w:dxaOrig="225" w:dyaOrig="225">
          <v:shape id="_x0000_i1131" type="#_x0000_t75" alt="12FC3F62-1AF8-4c04-84DB-4D37D5474FF7" style="width:18pt;height:14.25pt" o:ole="">
            <v:imagedata r:id="rId8" o:title=""/>
          </v:shape>
          <w:control r:id="rId31" w:name="CGRPlayCtrl24" w:shapeid="_x0000_i1131"/>
        </w:object>
      </w:r>
      <w:r>
        <w:rPr>
          <w:rFonts w:ascii="Times New Roman" w:hAnsi="Times New Roman"/>
          <w:sz w:val="24"/>
          <w:szCs w:val="24"/>
        </w:rPr>
        <w:t xml:space="preserve"> Letter received from Scott Lewis – notice of default in regards to the operations for the Clark-Floyd Land Fill - </w:t>
      </w:r>
      <w:r w:rsidRPr="001B2C26">
        <w:rPr>
          <w:rFonts w:ascii="Times New Roman" w:hAnsi="Times New Roman"/>
          <w:b/>
          <w:sz w:val="24"/>
          <w:szCs w:val="24"/>
        </w:rPr>
        <w:t>Motion: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2C26">
        <w:rPr>
          <w:rFonts w:ascii="Times New Roman" w:hAnsi="Times New Roman"/>
          <w:b/>
          <w:sz w:val="24"/>
          <w:szCs w:val="24"/>
        </w:rPr>
        <w:t>Action:</w:t>
      </w:r>
      <w:r>
        <w:rPr>
          <w:rFonts w:ascii="Times New Roman" w:hAnsi="Times New Roman"/>
          <w:sz w:val="24"/>
          <w:szCs w:val="24"/>
        </w:rPr>
        <w:t xml:space="preserve"> Approve, </w:t>
      </w:r>
      <w:r w:rsidRPr="001B2C26">
        <w:rPr>
          <w:rFonts w:ascii="Times New Roman" w:hAnsi="Times New Roman"/>
          <w:b/>
          <w:sz w:val="24"/>
          <w:szCs w:val="24"/>
        </w:rPr>
        <w:t>Moved by</w:t>
      </w:r>
      <w:r>
        <w:rPr>
          <w:rFonts w:ascii="Times New Roman" w:hAnsi="Times New Roman"/>
          <w:sz w:val="24"/>
          <w:szCs w:val="24"/>
        </w:rPr>
        <w:t xml:space="preserve"> John Schellenberger, </w:t>
      </w:r>
      <w:r w:rsidRPr="001B2C26">
        <w:rPr>
          <w:rFonts w:ascii="Times New Roman" w:hAnsi="Times New Roman"/>
          <w:b/>
          <w:sz w:val="24"/>
          <w:szCs w:val="24"/>
        </w:rPr>
        <w:t>Seconded by</w:t>
      </w:r>
      <w:r>
        <w:rPr>
          <w:rFonts w:ascii="Times New Roman" w:hAnsi="Times New Roman"/>
          <w:sz w:val="24"/>
          <w:szCs w:val="24"/>
        </w:rPr>
        <w:t xml:space="preserve"> Billy Stewart.  Motion passed unanimously.</w:t>
      </w:r>
    </w:p>
    <w:p w:rsidR="00EF5355" w:rsidRDefault="00EF5355" w:rsidP="00EF535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F5355" w:rsidRDefault="00EF5355" w:rsidP="00EF535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object w:dxaOrig="225" w:dyaOrig="225">
          <v:shape id="_x0000_i1133" type="#_x0000_t75" alt="12FC3F62-1AF8-4c04-84DB-4D37D5474FF7" style="width:18pt;height:14.25pt" o:ole="">
            <v:imagedata r:id="rId8" o:title=""/>
          </v:shape>
          <w:control r:id="rId32" w:name="CGRPlayCtrl25" w:shapeid="_x0000_i1133"/>
        </w:object>
      </w:r>
      <w:r>
        <w:rPr>
          <w:rFonts w:ascii="Times New Roman" w:hAnsi="Times New Roman"/>
          <w:b/>
          <w:sz w:val="24"/>
          <w:szCs w:val="24"/>
        </w:rPr>
        <w:t xml:space="preserve">  Mr. Seabrook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Thanked everyone for coming out.  Contacted by Operation Manager for the Land fill wanting to meet, Mr. Seabrook did not meet with him.</w:t>
      </w:r>
    </w:p>
    <w:p w:rsidR="00EF5355" w:rsidRDefault="00EF5355" w:rsidP="00EF535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F5355" w:rsidRDefault="00EF5355" w:rsidP="00EF535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object w:dxaOrig="225" w:dyaOrig="225">
          <v:shape id="_x0000_i1135" type="#_x0000_t75" alt="12FC3F62-1AF8-4c04-84DB-4D37D5474FF7" style="width:18pt;height:14.25pt" o:ole="">
            <v:imagedata r:id="rId8" o:title=""/>
          </v:shape>
          <w:control r:id="rId33" w:name="CGRPlayCtrl21" w:shapeid="_x0000_i1135"/>
        </w:object>
      </w:r>
      <w:r>
        <w:rPr>
          <w:rFonts w:ascii="Times New Roman" w:hAnsi="Times New Roman"/>
          <w:b/>
          <w:sz w:val="24"/>
          <w:szCs w:val="24"/>
        </w:rPr>
        <w:t xml:space="preserve">  Mr. Schellenberger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Thanked everyone for coming out.  </w:t>
      </w:r>
    </w:p>
    <w:p w:rsidR="00EF5355" w:rsidRDefault="00EF5355" w:rsidP="00EF535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F5355" w:rsidRDefault="00EF5355" w:rsidP="00EF535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object w:dxaOrig="225" w:dyaOrig="225">
          <v:shape id="_x0000_i1137" type="#_x0000_t75" alt="12FC3F62-1AF8-4c04-84DB-4D37D5474FF7" style="width:18pt;height:14.25pt" o:ole="">
            <v:imagedata r:id="rId8" o:title=""/>
          </v:shape>
          <w:control r:id="rId34" w:name="CGRPlayCtrl26" w:shapeid="_x0000_i1137"/>
        </w:object>
      </w:r>
      <w:r>
        <w:rPr>
          <w:rFonts w:ascii="Times New Roman" w:hAnsi="Times New Roman"/>
          <w:b/>
          <w:sz w:val="24"/>
          <w:szCs w:val="24"/>
        </w:rPr>
        <w:t xml:space="preserve">  Mr. Stewart - </w:t>
      </w:r>
      <w:r>
        <w:rPr>
          <w:rFonts w:ascii="Times New Roman" w:hAnsi="Times New Roman"/>
          <w:sz w:val="24"/>
          <w:szCs w:val="24"/>
        </w:rPr>
        <w:t xml:space="preserve">Thanked everyone for coming out.  Foundation monies – need to have Auditor, Commissioners, Don Lopp, County Council representatives meeting. </w:t>
      </w:r>
      <w:r w:rsidRPr="001B2C26">
        <w:rPr>
          <w:rFonts w:ascii="Times New Roman" w:hAnsi="Times New Roman"/>
          <w:b/>
          <w:sz w:val="24"/>
          <w:szCs w:val="24"/>
        </w:rPr>
        <w:t>Motion: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2C26">
        <w:rPr>
          <w:rFonts w:ascii="Times New Roman" w:hAnsi="Times New Roman"/>
          <w:b/>
          <w:sz w:val="24"/>
          <w:szCs w:val="24"/>
        </w:rPr>
        <w:t>Action:</w:t>
      </w:r>
      <w:r>
        <w:rPr>
          <w:rFonts w:ascii="Times New Roman" w:hAnsi="Times New Roman"/>
          <w:sz w:val="24"/>
          <w:szCs w:val="24"/>
        </w:rPr>
        <w:t xml:space="preserve"> Approve, </w:t>
      </w:r>
      <w:r w:rsidRPr="001B2C26">
        <w:rPr>
          <w:rFonts w:ascii="Times New Roman" w:hAnsi="Times New Roman"/>
          <w:b/>
          <w:sz w:val="24"/>
          <w:szCs w:val="24"/>
        </w:rPr>
        <w:t>Moved by</w:t>
      </w:r>
      <w:r>
        <w:rPr>
          <w:rFonts w:ascii="Times New Roman" w:hAnsi="Times New Roman"/>
          <w:sz w:val="24"/>
          <w:szCs w:val="24"/>
        </w:rPr>
        <w:t xml:space="preserve"> John Schellenberger, </w:t>
      </w:r>
      <w:r w:rsidRPr="001B2C26">
        <w:rPr>
          <w:rFonts w:ascii="Times New Roman" w:hAnsi="Times New Roman"/>
          <w:b/>
          <w:sz w:val="24"/>
          <w:szCs w:val="24"/>
        </w:rPr>
        <w:t>Seconded by</w:t>
      </w:r>
      <w:r>
        <w:rPr>
          <w:rFonts w:ascii="Times New Roman" w:hAnsi="Times New Roman"/>
          <w:sz w:val="24"/>
          <w:szCs w:val="24"/>
        </w:rPr>
        <w:t xml:space="preserve"> Billy Stewart.  Motion passed unanimously.  Mrs. Konkle stated more time is needed – requesting forecast for future budget</w:t>
      </w:r>
    </w:p>
    <w:p w:rsidR="00EF5355" w:rsidRDefault="00EF5355" w:rsidP="00EF535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F5355" w:rsidRDefault="00EF5355" w:rsidP="00EF535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object w:dxaOrig="225" w:dyaOrig="225">
          <v:shape id="_x0000_i1139" type="#_x0000_t75" alt="12FC3F62-1AF8-4c04-84DB-4D37D5474FF7" style="width:18pt;height:14.25pt" o:ole="">
            <v:imagedata r:id="rId8" o:title=""/>
          </v:shape>
          <w:control r:id="rId35" w:name="CGRPlayCtrl27" w:shapeid="_x0000_i1139"/>
        </w:object>
      </w:r>
      <w:r>
        <w:rPr>
          <w:rFonts w:ascii="Times New Roman" w:hAnsi="Times New Roman"/>
          <w:sz w:val="24"/>
          <w:szCs w:val="24"/>
        </w:rPr>
        <w:t xml:space="preserve"> Scott Clark stated he has not received $2.2 million; reconciliation of escrow account. </w:t>
      </w:r>
      <w:r w:rsidRPr="00361102">
        <w:rPr>
          <w:rFonts w:ascii="Times New Roman" w:hAnsi="Times New Roman"/>
          <w:b/>
          <w:sz w:val="24"/>
          <w:szCs w:val="24"/>
        </w:rPr>
        <w:t>Motion:</w:t>
      </w:r>
      <w:r>
        <w:rPr>
          <w:rFonts w:ascii="Times New Roman" w:hAnsi="Times New Roman"/>
          <w:sz w:val="24"/>
          <w:szCs w:val="24"/>
        </w:rPr>
        <w:t xml:space="preserve"> seek information. </w:t>
      </w:r>
      <w:r w:rsidRPr="00361102">
        <w:rPr>
          <w:rFonts w:ascii="Times New Roman" w:hAnsi="Times New Roman"/>
          <w:b/>
          <w:sz w:val="24"/>
          <w:szCs w:val="24"/>
        </w:rPr>
        <w:t>Action:</w:t>
      </w:r>
      <w:r>
        <w:rPr>
          <w:rFonts w:ascii="Times New Roman" w:hAnsi="Times New Roman"/>
          <w:sz w:val="24"/>
          <w:szCs w:val="24"/>
        </w:rPr>
        <w:t xml:space="preserve"> Approve, </w:t>
      </w:r>
      <w:r w:rsidRPr="00361102">
        <w:rPr>
          <w:rFonts w:ascii="Times New Roman" w:hAnsi="Times New Roman"/>
          <w:b/>
          <w:sz w:val="24"/>
          <w:szCs w:val="24"/>
        </w:rPr>
        <w:t>Moved by</w:t>
      </w:r>
      <w:r>
        <w:rPr>
          <w:rFonts w:ascii="Times New Roman" w:hAnsi="Times New Roman"/>
          <w:sz w:val="24"/>
          <w:szCs w:val="24"/>
        </w:rPr>
        <w:t xml:space="preserve"> John Schellenberger, </w:t>
      </w:r>
      <w:r w:rsidRPr="00361102">
        <w:rPr>
          <w:rFonts w:ascii="Times New Roman" w:hAnsi="Times New Roman"/>
          <w:b/>
          <w:sz w:val="24"/>
          <w:szCs w:val="24"/>
        </w:rPr>
        <w:t>Seconded by</w:t>
      </w:r>
      <w:r>
        <w:rPr>
          <w:rFonts w:ascii="Times New Roman" w:hAnsi="Times New Roman"/>
          <w:sz w:val="24"/>
          <w:szCs w:val="24"/>
        </w:rPr>
        <w:t xml:space="preserve"> Billy Stewart.  Motion passed unanimously.</w:t>
      </w:r>
    </w:p>
    <w:p w:rsidR="00EF5355" w:rsidRDefault="00EF5355" w:rsidP="00EF535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F5355" w:rsidRDefault="00EF5355" w:rsidP="00EF535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F5355" w:rsidRDefault="00EF5355" w:rsidP="00EF535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Public Comments: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EF5355" w:rsidRDefault="00EF5355" w:rsidP="00EF535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F5355" w:rsidRDefault="00EF5355" w:rsidP="00EF535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F5355" w:rsidRDefault="00EF5355" w:rsidP="00EF5355">
      <w:pPr>
        <w:pStyle w:val="NoSpacing"/>
        <w:rPr>
          <w:rFonts w:ascii="Times New Roman" w:hAnsi="Times New Roman"/>
          <w:sz w:val="24"/>
        </w:rPr>
      </w:pPr>
      <w:r>
        <w:rPr>
          <w:rFonts w:eastAsiaTheme="minorHAnsi"/>
          <w:b/>
        </w:rPr>
        <w:object w:dxaOrig="225" w:dyaOrig="225">
          <v:shape id="_x0000_i1141" type="#_x0000_t75" alt="12FC3F62-1AF8-4c04-84DB-4D37D5474FF7" style="width:18pt;height:14.25pt" o:ole="">
            <v:imagedata r:id="rId8" o:title=""/>
          </v:shape>
          <w:control r:id="rId36" w:name="CGRPlayCtrl28" w:shapeid="_x0000_i1141"/>
        </w:object>
      </w:r>
      <w:r>
        <w:rPr>
          <w:b/>
        </w:rPr>
        <w:t xml:space="preserve">  </w:t>
      </w:r>
      <w:r w:rsidRPr="007828D9">
        <w:rPr>
          <w:rFonts w:ascii="Times New Roman" w:hAnsi="Times New Roman"/>
          <w:sz w:val="24"/>
        </w:rPr>
        <w:t>Gary Kle</w:t>
      </w:r>
      <w:r w:rsidR="00536261">
        <w:rPr>
          <w:rFonts w:ascii="Times New Roman" w:hAnsi="Times New Roman"/>
          <w:sz w:val="24"/>
        </w:rPr>
        <w:t>iman</w:t>
      </w:r>
      <w:r w:rsidRPr="00361102">
        <w:rPr>
          <w:rFonts w:ascii="Times New Roman" w:hAnsi="Times New Roman"/>
          <w:b/>
          <w:sz w:val="24"/>
        </w:rPr>
        <w:t xml:space="preserve"> – </w:t>
      </w:r>
      <w:r w:rsidRPr="00361102">
        <w:rPr>
          <w:rFonts w:ascii="Times New Roman" w:hAnsi="Times New Roman"/>
          <w:sz w:val="24"/>
        </w:rPr>
        <w:t>read statement EMS; assure quality of care; response times; reviewed what monies are being spent for</w:t>
      </w:r>
      <w:r>
        <w:rPr>
          <w:rFonts w:ascii="Times New Roman" w:hAnsi="Times New Roman"/>
          <w:sz w:val="24"/>
        </w:rPr>
        <w:t xml:space="preserve">, recommend hire a consultant; 1.3 million dollars a year could be raised by the tax to pay for services. County 1977 EMS tax; Patient billing; </w:t>
      </w:r>
    </w:p>
    <w:p w:rsidR="00EF5355" w:rsidRDefault="00EF5355" w:rsidP="00EF5355">
      <w:pPr>
        <w:pStyle w:val="NoSpacing"/>
        <w:rPr>
          <w:rFonts w:ascii="Times New Roman" w:hAnsi="Times New Roman"/>
          <w:sz w:val="24"/>
        </w:rPr>
      </w:pPr>
    </w:p>
    <w:p w:rsidR="00EF5355" w:rsidRDefault="00EF5355" w:rsidP="00EF5355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eastAsiaTheme="minorHAnsi" w:hAnsi="Times New Roman"/>
          <w:sz w:val="24"/>
        </w:rPr>
        <w:object w:dxaOrig="225" w:dyaOrig="225">
          <v:shape id="_x0000_i1143" type="#_x0000_t75" alt="12FC3F62-1AF8-4c04-84DB-4D37D5474FF7" style="width:18pt;height:14.25pt" o:ole="">
            <v:imagedata r:id="rId8" o:title=""/>
          </v:shape>
          <w:control r:id="rId37" w:name="CGRPlayCtrl29" w:shapeid="_x0000_i1143"/>
        </w:object>
      </w:r>
      <w:r>
        <w:rPr>
          <w:rFonts w:ascii="Times New Roman" w:hAnsi="Times New Roman"/>
          <w:sz w:val="24"/>
        </w:rPr>
        <w:t xml:space="preserve"> Joseph Moore – escrow 20 million held for 6 months understand Baptist Hospital is to receive it; vacating drainage easement – any guarantees not held liable in future; commend Mr. Stewart for comments regarding not joining with New Albany for E911 center.</w:t>
      </w:r>
    </w:p>
    <w:p w:rsidR="00EF5355" w:rsidRDefault="00EF5355" w:rsidP="00EF5355">
      <w:pPr>
        <w:pStyle w:val="NoSpacing"/>
        <w:rPr>
          <w:rFonts w:ascii="Times New Roman" w:hAnsi="Times New Roman"/>
          <w:sz w:val="24"/>
        </w:rPr>
      </w:pPr>
    </w:p>
    <w:p w:rsidR="00EF5355" w:rsidRDefault="00EF5355" w:rsidP="00EF5355">
      <w:pPr>
        <w:pStyle w:val="NoSpacing"/>
        <w:rPr>
          <w:rFonts w:ascii="Times New Roman" w:hAnsi="Times New Roman"/>
          <w:sz w:val="24"/>
        </w:rPr>
      </w:pPr>
      <w:r w:rsidRPr="007828D9">
        <w:rPr>
          <w:rFonts w:ascii="Times New Roman" w:eastAsiaTheme="minorHAnsi" w:hAnsi="Times New Roman"/>
          <w:sz w:val="24"/>
        </w:rPr>
        <w:object w:dxaOrig="225" w:dyaOrig="225">
          <v:shape id="_x0000_i1145" type="#_x0000_t75" alt="12FC3F62-1AF8-4c04-84DB-4D37D5474FF7" style="width:18pt;height:14.25pt" o:ole="">
            <v:imagedata r:id="rId8" o:title=""/>
          </v:shape>
          <w:control r:id="rId38" w:name="CGRPlayCtrl30" w:shapeid="_x0000_i1145"/>
        </w:object>
      </w:r>
      <w:r w:rsidRPr="007828D9">
        <w:rPr>
          <w:rFonts w:ascii="Times New Roman" w:hAnsi="Times New Roman"/>
          <w:sz w:val="24"/>
        </w:rPr>
        <w:t xml:space="preserve"> Frank Loop – City solidify that there would not be a merge of the two systems when they spent the money recently to change software.</w:t>
      </w:r>
    </w:p>
    <w:p w:rsidR="00EF5355" w:rsidRDefault="00EF5355" w:rsidP="00EF5355">
      <w:pPr>
        <w:pStyle w:val="NoSpacing"/>
        <w:rPr>
          <w:rFonts w:ascii="Times New Roman" w:hAnsi="Times New Roman"/>
          <w:sz w:val="24"/>
        </w:rPr>
      </w:pPr>
    </w:p>
    <w:p w:rsidR="00EF5355" w:rsidRDefault="00EF5355" w:rsidP="00EF5355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eastAsiaTheme="minorHAnsi" w:hAnsi="Times New Roman"/>
          <w:sz w:val="24"/>
        </w:rPr>
        <w:object w:dxaOrig="225" w:dyaOrig="225">
          <v:shape id="_x0000_i1147" type="#_x0000_t75" alt="12FC3F62-1AF8-4c04-84DB-4D37D5474FF7" style="width:18pt;height:14.25pt" o:ole="">
            <v:imagedata r:id="rId8" o:title=""/>
          </v:shape>
          <w:control r:id="rId39" w:name="CGRPlayCtrl31" w:shapeid="_x0000_i1147"/>
        </w:object>
      </w:r>
      <w:r>
        <w:rPr>
          <w:rFonts w:ascii="Times New Roman" w:hAnsi="Times New Roman"/>
          <w:sz w:val="24"/>
        </w:rPr>
        <w:t xml:space="preserve"> </w:t>
      </w:r>
      <w:r w:rsidRPr="0028160F">
        <w:rPr>
          <w:rFonts w:ascii="Times New Roman" w:hAnsi="Times New Roman"/>
          <w:b/>
          <w:sz w:val="24"/>
        </w:rPr>
        <w:t>Motion:</w:t>
      </w:r>
      <w:r>
        <w:rPr>
          <w:rFonts w:ascii="Times New Roman" w:hAnsi="Times New Roman"/>
          <w:sz w:val="24"/>
        </w:rPr>
        <w:t xml:space="preserve"> Adjourn at 7:16 pm, </w:t>
      </w:r>
      <w:r w:rsidRPr="0028160F">
        <w:rPr>
          <w:rFonts w:ascii="Times New Roman" w:hAnsi="Times New Roman"/>
          <w:b/>
          <w:sz w:val="24"/>
        </w:rPr>
        <w:t>Action:</w:t>
      </w:r>
      <w:r>
        <w:rPr>
          <w:rFonts w:ascii="Times New Roman" w:hAnsi="Times New Roman"/>
          <w:sz w:val="24"/>
        </w:rPr>
        <w:t xml:space="preserve"> Approve, </w:t>
      </w:r>
      <w:r w:rsidRPr="0028160F">
        <w:rPr>
          <w:rFonts w:ascii="Times New Roman" w:hAnsi="Times New Roman"/>
          <w:b/>
          <w:sz w:val="24"/>
        </w:rPr>
        <w:t>Moved by</w:t>
      </w:r>
      <w:r>
        <w:rPr>
          <w:rFonts w:ascii="Times New Roman" w:hAnsi="Times New Roman"/>
          <w:sz w:val="24"/>
        </w:rPr>
        <w:t xml:space="preserve"> John Schellenberger.</w:t>
      </w:r>
    </w:p>
    <w:p w:rsidR="00D464B1" w:rsidRDefault="00D464B1" w:rsidP="0052756B">
      <w:pPr>
        <w:spacing w:line="360" w:lineRule="auto"/>
        <w:jc w:val="both"/>
        <w:rPr>
          <w:sz w:val="24"/>
          <w:szCs w:val="24"/>
        </w:rPr>
      </w:pPr>
    </w:p>
    <w:p w:rsidR="00F85BA6" w:rsidRPr="00854112" w:rsidRDefault="00F85BA6" w:rsidP="00360C55">
      <w:pPr>
        <w:ind w:left="360" w:hanging="360"/>
        <w:jc w:val="both"/>
        <w:rPr>
          <w:sz w:val="24"/>
          <w:szCs w:val="24"/>
        </w:rPr>
      </w:pPr>
      <w:r w:rsidRPr="00854112">
        <w:rPr>
          <w:sz w:val="24"/>
          <w:szCs w:val="24"/>
        </w:rPr>
        <w:t>COUNTY COMMISSIONERS</w:t>
      </w:r>
    </w:p>
    <w:p w:rsidR="00F85BA6" w:rsidRPr="00854112" w:rsidRDefault="00F85BA6" w:rsidP="00360C5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</w:rPr>
      </w:pP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</w:rPr>
        <w:t xml:space="preserve"> </w:t>
      </w:r>
      <w:r w:rsidRPr="00854112">
        <w:rPr>
          <w:sz w:val="24"/>
          <w:szCs w:val="24"/>
        </w:rPr>
        <w:tab/>
      </w:r>
      <w:r w:rsidRPr="00854112">
        <w:rPr>
          <w:sz w:val="24"/>
          <w:szCs w:val="24"/>
        </w:rPr>
        <w:tab/>
      </w:r>
      <w:r w:rsidRPr="00854112">
        <w:rPr>
          <w:sz w:val="24"/>
          <w:szCs w:val="24"/>
        </w:rPr>
        <w:tab/>
      </w:r>
      <w:r w:rsidRPr="00854112">
        <w:rPr>
          <w:sz w:val="24"/>
          <w:szCs w:val="24"/>
        </w:rPr>
        <w:tab/>
        <w:t xml:space="preserve">  </w:t>
      </w:r>
    </w:p>
    <w:p w:rsidR="00F85BA6" w:rsidRPr="00854112" w:rsidRDefault="00F85BA6" w:rsidP="00360C5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</w:rPr>
      </w:pPr>
      <w:r w:rsidRPr="00854112">
        <w:rPr>
          <w:sz w:val="24"/>
          <w:szCs w:val="24"/>
        </w:rPr>
        <w:t>MARK SEABROOK, PRESIDENT</w:t>
      </w:r>
      <w:r w:rsidRPr="00854112">
        <w:rPr>
          <w:sz w:val="24"/>
          <w:szCs w:val="24"/>
        </w:rPr>
        <w:tab/>
      </w:r>
      <w:r w:rsidRPr="00854112">
        <w:rPr>
          <w:sz w:val="24"/>
          <w:szCs w:val="24"/>
        </w:rPr>
        <w:tab/>
      </w:r>
      <w:r w:rsidRPr="00854112">
        <w:rPr>
          <w:sz w:val="24"/>
          <w:szCs w:val="24"/>
        </w:rPr>
        <w:tab/>
      </w:r>
      <w:r w:rsidRPr="00854112">
        <w:rPr>
          <w:sz w:val="24"/>
          <w:szCs w:val="24"/>
        </w:rPr>
        <w:tab/>
        <w:t xml:space="preserve">                </w:t>
      </w:r>
    </w:p>
    <w:p w:rsidR="00F85BA6" w:rsidRPr="00854112" w:rsidRDefault="00F85BA6" w:rsidP="00360C5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  <w:u w:val="single"/>
        </w:rPr>
      </w:pPr>
    </w:p>
    <w:p w:rsidR="00F85BA6" w:rsidRPr="00854112" w:rsidRDefault="00F85BA6" w:rsidP="00360C5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  <w:u w:val="single"/>
        </w:rPr>
      </w:pP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  <w:t>__</w:t>
      </w:r>
      <w:r w:rsidRPr="00854112">
        <w:rPr>
          <w:sz w:val="24"/>
          <w:szCs w:val="24"/>
          <w:u w:val="single"/>
        </w:rPr>
        <w:tab/>
        <w:t xml:space="preserve">   </w:t>
      </w:r>
    </w:p>
    <w:p w:rsidR="00F85BA6" w:rsidRPr="00854112" w:rsidRDefault="005D2FED" w:rsidP="00360C5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JOHN SCHELLENBERGER</w:t>
      </w:r>
      <w:r w:rsidR="00F85BA6" w:rsidRPr="00854112">
        <w:rPr>
          <w:sz w:val="24"/>
          <w:szCs w:val="24"/>
        </w:rPr>
        <w:t>, MEMBER</w:t>
      </w:r>
    </w:p>
    <w:p w:rsidR="00F85BA6" w:rsidRPr="00854112" w:rsidRDefault="00F85BA6" w:rsidP="00360C5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</w:rPr>
      </w:pPr>
    </w:p>
    <w:p w:rsidR="00F85BA6" w:rsidRPr="00854112" w:rsidRDefault="00F85BA6" w:rsidP="00360C5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  <w:u w:val="single"/>
        </w:rPr>
      </w:pP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</w:rPr>
        <w:tab/>
      </w:r>
      <w:r w:rsidRPr="00854112">
        <w:rPr>
          <w:sz w:val="24"/>
          <w:szCs w:val="24"/>
        </w:rPr>
        <w:tab/>
        <w:t>ATTEST:</w:t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="00854112">
        <w:rPr>
          <w:sz w:val="24"/>
          <w:szCs w:val="24"/>
          <w:u w:val="single"/>
        </w:rPr>
        <w:tab/>
      </w:r>
    </w:p>
    <w:p w:rsidR="00DF5BBE" w:rsidRPr="00854112" w:rsidRDefault="005D2FED" w:rsidP="00360C55">
      <w:pPr>
        <w:spacing w:after="0" w:afterAutospacing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BILLY STEWART</w:t>
      </w:r>
      <w:r w:rsidR="00F85BA6" w:rsidRPr="00854112">
        <w:rPr>
          <w:sz w:val="24"/>
          <w:szCs w:val="24"/>
        </w:rPr>
        <w:t>, MEMBER</w:t>
      </w:r>
      <w:r w:rsidR="00F85BA6" w:rsidRPr="00854112">
        <w:rPr>
          <w:sz w:val="24"/>
          <w:szCs w:val="24"/>
        </w:rPr>
        <w:tab/>
        <w:t xml:space="preserve">   </w:t>
      </w:r>
      <w:r w:rsidR="00F85BA6" w:rsidRPr="00854112">
        <w:rPr>
          <w:sz w:val="24"/>
          <w:szCs w:val="24"/>
        </w:rPr>
        <w:tab/>
        <w:t xml:space="preserve">        </w:t>
      </w:r>
      <w:r w:rsidR="00F85BA6" w:rsidRPr="00854112">
        <w:rPr>
          <w:sz w:val="24"/>
          <w:szCs w:val="24"/>
        </w:rPr>
        <w:tab/>
      </w:r>
      <w:r w:rsidR="00F85BA6" w:rsidRPr="00854112">
        <w:rPr>
          <w:sz w:val="24"/>
          <w:szCs w:val="24"/>
        </w:rPr>
        <w:tab/>
        <w:t xml:space="preserve">   SCOTT L. CLARK, AUDITOR, FLOYD COUNTY</w:t>
      </w:r>
    </w:p>
    <w:sectPr w:rsidR="00DF5BBE" w:rsidRPr="00854112" w:rsidSect="00A01849">
      <w:headerReference w:type="default" r:id="rId40"/>
      <w:footerReference w:type="default" r:id="rId41"/>
      <w:pgSz w:w="17282" w:h="25923" w:code="135"/>
      <w:pgMar w:top="3600" w:right="2520" w:bottom="72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5C1" w:rsidRDefault="004D35C1" w:rsidP="00057CB9">
      <w:pPr>
        <w:spacing w:after="0"/>
      </w:pPr>
      <w:r>
        <w:separator/>
      </w:r>
    </w:p>
  </w:endnote>
  <w:endnote w:type="continuationSeparator" w:id="0">
    <w:p w:rsidR="004D35C1" w:rsidRDefault="004D35C1" w:rsidP="00057C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67052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35C1" w:rsidRDefault="004D35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0D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35C1" w:rsidRDefault="004D35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5C1" w:rsidRDefault="004D35C1" w:rsidP="00057CB9">
      <w:pPr>
        <w:spacing w:after="0"/>
      </w:pPr>
      <w:r>
        <w:separator/>
      </w:r>
    </w:p>
  </w:footnote>
  <w:footnote w:type="continuationSeparator" w:id="0">
    <w:p w:rsidR="004D35C1" w:rsidRDefault="004D35C1" w:rsidP="00057C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D04" w:rsidRPr="00BF634E" w:rsidRDefault="00825D04" w:rsidP="00825D04">
    <w:pPr>
      <w:jc w:val="center"/>
      <w:rPr>
        <w:b/>
        <w:sz w:val="24"/>
        <w:szCs w:val="24"/>
      </w:rPr>
    </w:pPr>
    <w:r w:rsidRPr="00BF634E">
      <w:rPr>
        <w:b/>
        <w:sz w:val="24"/>
        <w:szCs w:val="24"/>
      </w:rPr>
      <w:t xml:space="preserve">BOARD OF COMMISSIONERS MEETING </w:t>
    </w:r>
    <w:r>
      <w:rPr>
        <w:b/>
        <w:sz w:val="24"/>
        <w:szCs w:val="24"/>
      </w:rPr>
      <w:t>MINUTES</w:t>
    </w:r>
  </w:p>
  <w:p w:rsidR="00825D04" w:rsidRPr="00BF634E" w:rsidRDefault="00EF5355" w:rsidP="00825D04">
    <w:pPr>
      <w:jc w:val="center"/>
      <w:rPr>
        <w:b/>
        <w:sz w:val="24"/>
        <w:szCs w:val="24"/>
      </w:rPr>
    </w:pPr>
    <w:r>
      <w:rPr>
        <w:b/>
        <w:sz w:val="24"/>
        <w:szCs w:val="24"/>
      </w:rPr>
      <w:t>April 4</w:t>
    </w:r>
    <w:r w:rsidR="00825D04">
      <w:rPr>
        <w:b/>
        <w:sz w:val="24"/>
        <w:szCs w:val="24"/>
      </w:rPr>
      <w:t>, 201</w:t>
    </w:r>
    <w:r w:rsidR="005D2FED">
      <w:rPr>
        <w:b/>
        <w:sz w:val="24"/>
        <w:szCs w:val="24"/>
      </w:rPr>
      <w:t>7</w:t>
    </w:r>
  </w:p>
  <w:p w:rsidR="00825D04" w:rsidRPr="00BF634E" w:rsidRDefault="00825D04" w:rsidP="00825D04">
    <w:pPr>
      <w:jc w:val="center"/>
      <w:rPr>
        <w:b/>
        <w:sz w:val="24"/>
        <w:szCs w:val="24"/>
      </w:rPr>
    </w:pPr>
    <w:r w:rsidRPr="00BF634E">
      <w:rPr>
        <w:b/>
        <w:sz w:val="24"/>
        <w:szCs w:val="24"/>
      </w:rPr>
      <w:t>6:</w:t>
    </w:r>
    <w:r w:rsidR="00EF5355">
      <w:rPr>
        <w:b/>
        <w:sz w:val="24"/>
        <w:szCs w:val="24"/>
      </w:rPr>
      <w:t>12</w:t>
    </w:r>
    <w:r w:rsidRPr="00BF634E">
      <w:rPr>
        <w:b/>
        <w:sz w:val="24"/>
        <w:szCs w:val="24"/>
      </w:rPr>
      <w:t xml:space="preserve"> P.M.</w:t>
    </w:r>
  </w:p>
  <w:p w:rsidR="004D35C1" w:rsidRPr="009150C5" w:rsidRDefault="004D35C1" w:rsidP="00F85BA6">
    <w:pPr>
      <w:spacing w:after="0" w:afterAutospacing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00A0F"/>
    <w:multiLevelType w:val="hybridMultilevel"/>
    <w:tmpl w:val="21B22AEC"/>
    <w:lvl w:ilvl="0" w:tplc="01321C0A">
      <w:start w:val="6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723AE"/>
    <w:multiLevelType w:val="hybridMultilevel"/>
    <w:tmpl w:val="AA5C2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87643"/>
    <w:multiLevelType w:val="hybridMultilevel"/>
    <w:tmpl w:val="7832A128"/>
    <w:lvl w:ilvl="0" w:tplc="1EE8ED6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A02BC"/>
    <w:multiLevelType w:val="hybridMultilevel"/>
    <w:tmpl w:val="33A0D132"/>
    <w:lvl w:ilvl="0" w:tplc="C150C72E">
      <w:start w:val="1"/>
      <w:numFmt w:val="decimal"/>
      <w:lvlText w:val="%1."/>
      <w:lvlJc w:val="left"/>
      <w:pPr>
        <w:ind w:left="1080" w:hanging="360"/>
      </w:pPr>
      <w:rPr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3053D8"/>
    <w:multiLevelType w:val="hybridMultilevel"/>
    <w:tmpl w:val="8B62CFCE"/>
    <w:lvl w:ilvl="0" w:tplc="04090019">
      <w:start w:val="1"/>
      <w:numFmt w:val="lowerLetter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D0D6F"/>
    <w:multiLevelType w:val="hybridMultilevel"/>
    <w:tmpl w:val="66EE59F8"/>
    <w:lvl w:ilvl="0" w:tplc="0028688E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253C1612"/>
    <w:multiLevelType w:val="hybridMultilevel"/>
    <w:tmpl w:val="6966C40A"/>
    <w:lvl w:ilvl="0" w:tplc="337A2EE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753D87"/>
    <w:multiLevelType w:val="hybridMultilevel"/>
    <w:tmpl w:val="BB506818"/>
    <w:lvl w:ilvl="0" w:tplc="F2DA46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830337"/>
    <w:multiLevelType w:val="hybridMultilevel"/>
    <w:tmpl w:val="F5CE94D2"/>
    <w:lvl w:ilvl="0" w:tplc="23D60F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2A1D53B7"/>
    <w:multiLevelType w:val="hybridMultilevel"/>
    <w:tmpl w:val="55D8C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7515F"/>
    <w:multiLevelType w:val="hybridMultilevel"/>
    <w:tmpl w:val="CA90A814"/>
    <w:lvl w:ilvl="0" w:tplc="CEE4B3E2">
      <w:start w:val="7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64C07"/>
    <w:multiLevelType w:val="hybridMultilevel"/>
    <w:tmpl w:val="D1DEF290"/>
    <w:lvl w:ilvl="0" w:tplc="99DCF3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13866"/>
    <w:multiLevelType w:val="hybridMultilevel"/>
    <w:tmpl w:val="7910C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30F46"/>
    <w:multiLevelType w:val="hybridMultilevel"/>
    <w:tmpl w:val="EA009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76153"/>
    <w:multiLevelType w:val="hybridMultilevel"/>
    <w:tmpl w:val="94589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FF4FE2"/>
    <w:multiLevelType w:val="hybridMultilevel"/>
    <w:tmpl w:val="B0AA0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0B4F19"/>
    <w:multiLevelType w:val="hybridMultilevel"/>
    <w:tmpl w:val="B13CE374"/>
    <w:lvl w:ilvl="0" w:tplc="B7F253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B65E5D"/>
    <w:multiLevelType w:val="hybridMultilevel"/>
    <w:tmpl w:val="1BDC1FFC"/>
    <w:lvl w:ilvl="0" w:tplc="73C27B5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8E6F72"/>
    <w:multiLevelType w:val="hybridMultilevel"/>
    <w:tmpl w:val="0574B286"/>
    <w:lvl w:ilvl="0" w:tplc="F7FAC1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2A6076"/>
    <w:multiLevelType w:val="hybridMultilevel"/>
    <w:tmpl w:val="CA04B406"/>
    <w:lvl w:ilvl="0" w:tplc="72F6D4E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02249"/>
    <w:multiLevelType w:val="hybridMultilevel"/>
    <w:tmpl w:val="99A871D2"/>
    <w:lvl w:ilvl="0" w:tplc="86BED22C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E001E2"/>
    <w:multiLevelType w:val="hybridMultilevel"/>
    <w:tmpl w:val="17C2C0E4"/>
    <w:lvl w:ilvl="0" w:tplc="D374ACBC">
      <w:start w:val="1"/>
      <w:numFmt w:val="decimal"/>
      <w:lvlText w:val="%1."/>
      <w:lvlJc w:val="left"/>
      <w:pPr>
        <w:ind w:left="810" w:hanging="720"/>
      </w:pPr>
      <w:rPr>
        <w:rFonts w:hint="default"/>
        <w:b/>
        <w:color w:val="auto"/>
      </w:rPr>
    </w:lvl>
    <w:lvl w:ilvl="1" w:tplc="328C9816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4"/>
  </w:num>
  <w:num w:numId="4">
    <w:abstractNumId w:val="2"/>
  </w:num>
  <w:num w:numId="5">
    <w:abstractNumId w:val="17"/>
  </w:num>
  <w:num w:numId="6">
    <w:abstractNumId w:val="8"/>
  </w:num>
  <w:num w:numId="7">
    <w:abstractNumId w:val="5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8"/>
  </w:num>
  <w:num w:numId="11">
    <w:abstractNumId w:val="16"/>
  </w:num>
  <w:num w:numId="12">
    <w:abstractNumId w:val="14"/>
  </w:num>
  <w:num w:numId="13">
    <w:abstractNumId w:val="21"/>
  </w:num>
  <w:num w:numId="14">
    <w:abstractNumId w:val="11"/>
  </w:num>
  <w:num w:numId="15">
    <w:abstractNumId w:val="9"/>
  </w:num>
  <w:num w:numId="16">
    <w:abstractNumId w:val="1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5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0"/>
  </w:num>
  <w:num w:numId="2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MRSVersion" w:val="4.1.5170.22631"/>
  </w:docVars>
  <w:rsids>
    <w:rsidRoot w:val="00BA4890"/>
    <w:rsid w:val="00005E1C"/>
    <w:rsid w:val="00014485"/>
    <w:rsid w:val="000170EE"/>
    <w:rsid w:val="00021737"/>
    <w:rsid w:val="000229CE"/>
    <w:rsid w:val="00031F8E"/>
    <w:rsid w:val="00035846"/>
    <w:rsid w:val="00041354"/>
    <w:rsid w:val="0004295E"/>
    <w:rsid w:val="0004388D"/>
    <w:rsid w:val="00055129"/>
    <w:rsid w:val="00057CB9"/>
    <w:rsid w:val="000666AD"/>
    <w:rsid w:val="000678A4"/>
    <w:rsid w:val="00067FC8"/>
    <w:rsid w:val="00075C40"/>
    <w:rsid w:val="00090982"/>
    <w:rsid w:val="000A2FAE"/>
    <w:rsid w:val="000E4795"/>
    <w:rsid w:val="000E6017"/>
    <w:rsid w:val="001076F0"/>
    <w:rsid w:val="0012288C"/>
    <w:rsid w:val="00135DDF"/>
    <w:rsid w:val="00140DE8"/>
    <w:rsid w:val="001448BE"/>
    <w:rsid w:val="00145569"/>
    <w:rsid w:val="00153DCF"/>
    <w:rsid w:val="00173661"/>
    <w:rsid w:val="00176982"/>
    <w:rsid w:val="00186B02"/>
    <w:rsid w:val="001A4E91"/>
    <w:rsid w:val="001B52D0"/>
    <w:rsid w:val="001C099F"/>
    <w:rsid w:val="001C3B52"/>
    <w:rsid w:val="001C3BF5"/>
    <w:rsid w:val="001C41C2"/>
    <w:rsid w:val="001C7F65"/>
    <w:rsid w:val="001E7268"/>
    <w:rsid w:val="00201BD6"/>
    <w:rsid w:val="00221736"/>
    <w:rsid w:val="00230725"/>
    <w:rsid w:val="00251178"/>
    <w:rsid w:val="00253DDE"/>
    <w:rsid w:val="00261AA8"/>
    <w:rsid w:val="00263E28"/>
    <w:rsid w:val="00265127"/>
    <w:rsid w:val="00284F86"/>
    <w:rsid w:val="00296993"/>
    <w:rsid w:val="002A6B28"/>
    <w:rsid w:val="002A7287"/>
    <w:rsid w:val="002B0BB5"/>
    <w:rsid w:val="002B7B51"/>
    <w:rsid w:val="002D67ED"/>
    <w:rsid w:val="002E3E60"/>
    <w:rsid w:val="002E74A1"/>
    <w:rsid w:val="002F64B9"/>
    <w:rsid w:val="003015CA"/>
    <w:rsid w:val="00301D2F"/>
    <w:rsid w:val="00302D00"/>
    <w:rsid w:val="00322315"/>
    <w:rsid w:val="00344188"/>
    <w:rsid w:val="00353BD1"/>
    <w:rsid w:val="00360C55"/>
    <w:rsid w:val="00381F5C"/>
    <w:rsid w:val="003A2C73"/>
    <w:rsid w:val="003C13B9"/>
    <w:rsid w:val="003C5096"/>
    <w:rsid w:val="003C642E"/>
    <w:rsid w:val="003D0E37"/>
    <w:rsid w:val="003D5A7C"/>
    <w:rsid w:val="003D6CEF"/>
    <w:rsid w:val="003E2759"/>
    <w:rsid w:val="003F17CF"/>
    <w:rsid w:val="003F3211"/>
    <w:rsid w:val="003F3BF7"/>
    <w:rsid w:val="004012B0"/>
    <w:rsid w:val="004071A1"/>
    <w:rsid w:val="004142EE"/>
    <w:rsid w:val="004252B9"/>
    <w:rsid w:val="00440AE8"/>
    <w:rsid w:val="004546A1"/>
    <w:rsid w:val="00456080"/>
    <w:rsid w:val="00464389"/>
    <w:rsid w:val="0047170E"/>
    <w:rsid w:val="004867F6"/>
    <w:rsid w:val="00493972"/>
    <w:rsid w:val="004950EB"/>
    <w:rsid w:val="004B5120"/>
    <w:rsid w:val="004D35C1"/>
    <w:rsid w:val="004D4031"/>
    <w:rsid w:val="00506673"/>
    <w:rsid w:val="005141D4"/>
    <w:rsid w:val="0052052F"/>
    <w:rsid w:val="0052756B"/>
    <w:rsid w:val="00527BD5"/>
    <w:rsid w:val="00536261"/>
    <w:rsid w:val="0054054E"/>
    <w:rsid w:val="00550D98"/>
    <w:rsid w:val="0056595B"/>
    <w:rsid w:val="005734A7"/>
    <w:rsid w:val="00576327"/>
    <w:rsid w:val="00592B25"/>
    <w:rsid w:val="005C616E"/>
    <w:rsid w:val="005D0A1F"/>
    <w:rsid w:val="005D2FED"/>
    <w:rsid w:val="005D6C01"/>
    <w:rsid w:val="005F367B"/>
    <w:rsid w:val="005F4598"/>
    <w:rsid w:val="00602422"/>
    <w:rsid w:val="006271D8"/>
    <w:rsid w:val="006522EF"/>
    <w:rsid w:val="00672FA5"/>
    <w:rsid w:val="00683235"/>
    <w:rsid w:val="00685E2B"/>
    <w:rsid w:val="00686FD0"/>
    <w:rsid w:val="00691C5F"/>
    <w:rsid w:val="006A3B99"/>
    <w:rsid w:val="006A67DD"/>
    <w:rsid w:val="006C645C"/>
    <w:rsid w:val="006D27A1"/>
    <w:rsid w:val="006D664A"/>
    <w:rsid w:val="007019E1"/>
    <w:rsid w:val="00710289"/>
    <w:rsid w:val="00712872"/>
    <w:rsid w:val="0072708A"/>
    <w:rsid w:val="00736E56"/>
    <w:rsid w:val="0074309B"/>
    <w:rsid w:val="007450C4"/>
    <w:rsid w:val="007603D3"/>
    <w:rsid w:val="0076120C"/>
    <w:rsid w:val="00761E03"/>
    <w:rsid w:val="00762B16"/>
    <w:rsid w:val="00785245"/>
    <w:rsid w:val="007B1DE2"/>
    <w:rsid w:val="007D798A"/>
    <w:rsid w:val="007E1B1C"/>
    <w:rsid w:val="007E23DE"/>
    <w:rsid w:val="007E3731"/>
    <w:rsid w:val="007F56CA"/>
    <w:rsid w:val="008120C2"/>
    <w:rsid w:val="00825D04"/>
    <w:rsid w:val="00827FCE"/>
    <w:rsid w:val="0084137E"/>
    <w:rsid w:val="0084162D"/>
    <w:rsid w:val="0084364F"/>
    <w:rsid w:val="00854112"/>
    <w:rsid w:val="00865B7B"/>
    <w:rsid w:val="00880598"/>
    <w:rsid w:val="008821B1"/>
    <w:rsid w:val="00887F0E"/>
    <w:rsid w:val="008918E6"/>
    <w:rsid w:val="008B0B34"/>
    <w:rsid w:val="008B2C6B"/>
    <w:rsid w:val="008C1B9D"/>
    <w:rsid w:val="008D7FE7"/>
    <w:rsid w:val="008E734B"/>
    <w:rsid w:val="008F2581"/>
    <w:rsid w:val="008F58FD"/>
    <w:rsid w:val="009039A5"/>
    <w:rsid w:val="009125B9"/>
    <w:rsid w:val="009150C5"/>
    <w:rsid w:val="00915F0D"/>
    <w:rsid w:val="00916A9D"/>
    <w:rsid w:val="00917DC8"/>
    <w:rsid w:val="00992FD3"/>
    <w:rsid w:val="009955F9"/>
    <w:rsid w:val="009A40A2"/>
    <w:rsid w:val="009A789C"/>
    <w:rsid w:val="009B0A01"/>
    <w:rsid w:val="009D13FC"/>
    <w:rsid w:val="009E0402"/>
    <w:rsid w:val="009E448C"/>
    <w:rsid w:val="009F4278"/>
    <w:rsid w:val="009F79D2"/>
    <w:rsid w:val="00A01849"/>
    <w:rsid w:val="00A01FCF"/>
    <w:rsid w:val="00A33BBA"/>
    <w:rsid w:val="00A401C2"/>
    <w:rsid w:val="00A51BF2"/>
    <w:rsid w:val="00A54AA0"/>
    <w:rsid w:val="00A54B59"/>
    <w:rsid w:val="00A62451"/>
    <w:rsid w:val="00A74DFE"/>
    <w:rsid w:val="00A75DEE"/>
    <w:rsid w:val="00A825B9"/>
    <w:rsid w:val="00A8757E"/>
    <w:rsid w:val="00AA2128"/>
    <w:rsid w:val="00AA5C69"/>
    <w:rsid w:val="00AB62A1"/>
    <w:rsid w:val="00AC0775"/>
    <w:rsid w:val="00AC10E5"/>
    <w:rsid w:val="00AE09C8"/>
    <w:rsid w:val="00AF4A9F"/>
    <w:rsid w:val="00AF6559"/>
    <w:rsid w:val="00B3387F"/>
    <w:rsid w:val="00B36E9E"/>
    <w:rsid w:val="00B40879"/>
    <w:rsid w:val="00B43452"/>
    <w:rsid w:val="00B5100C"/>
    <w:rsid w:val="00B669F8"/>
    <w:rsid w:val="00B8280B"/>
    <w:rsid w:val="00BA0C11"/>
    <w:rsid w:val="00BA4890"/>
    <w:rsid w:val="00BA4DDD"/>
    <w:rsid w:val="00BA626B"/>
    <w:rsid w:val="00BD5565"/>
    <w:rsid w:val="00BF789A"/>
    <w:rsid w:val="00C07824"/>
    <w:rsid w:val="00C16018"/>
    <w:rsid w:val="00C21DA7"/>
    <w:rsid w:val="00C31AB7"/>
    <w:rsid w:val="00C524A9"/>
    <w:rsid w:val="00C61A24"/>
    <w:rsid w:val="00C83562"/>
    <w:rsid w:val="00C91785"/>
    <w:rsid w:val="00C92D5A"/>
    <w:rsid w:val="00C948CD"/>
    <w:rsid w:val="00C978C4"/>
    <w:rsid w:val="00CA0222"/>
    <w:rsid w:val="00CA6611"/>
    <w:rsid w:val="00CA6E41"/>
    <w:rsid w:val="00CB6123"/>
    <w:rsid w:val="00CD36D6"/>
    <w:rsid w:val="00CD75AA"/>
    <w:rsid w:val="00CD7996"/>
    <w:rsid w:val="00CE3360"/>
    <w:rsid w:val="00D02B15"/>
    <w:rsid w:val="00D165B0"/>
    <w:rsid w:val="00D17F5D"/>
    <w:rsid w:val="00D24A49"/>
    <w:rsid w:val="00D25540"/>
    <w:rsid w:val="00D464B1"/>
    <w:rsid w:val="00D475F4"/>
    <w:rsid w:val="00D50A8A"/>
    <w:rsid w:val="00D82C9D"/>
    <w:rsid w:val="00D82FF3"/>
    <w:rsid w:val="00DB2AFB"/>
    <w:rsid w:val="00DE6FB0"/>
    <w:rsid w:val="00DF2B54"/>
    <w:rsid w:val="00DF5BBE"/>
    <w:rsid w:val="00E16775"/>
    <w:rsid w:val="00E2267E"/>
    <w:rsid w:val="00E3427B"/>
    <w:rsid w:val="00E50E5D"/>
    <w:rsid w:val="00E639DB"/>
    <w:rsid w:val="00E6504F"/>
    <w:rsid w:val="00E708DB"/>
    <w:rsid w:val="00E72994"/>
    <w:rsid w:val="00EA01B1"/>
    <w:rsid w:val="00EA7EEE"/>
    <w:rsid w:val="00ED0365"/>
    <w:rsid w:val="00ED5065"/>
    <w:rsid w:val="00EF5355"/>
    <w:rsid w:val="00F1311E"/>
    <w:rsid w:val="00F167ED"/>
    <w:rsid w:val="00F20A1E"/>
    <w:rsid w:val="00F2539A"/>
    <w:rsid w:val="00F301B8"/>
    <w:rsid w:val="00F32F1B"/>
    <w:rsid w:val="00F4267A"/>
    <w:rsid w:val="00F43585"/>
    <w:rsid w:val="00F46718"/>
    <w:rsid w:val="00F4704B"/>
    <w:rsid w:val="00F47A79"/>
    <w:rsid w:val="00F5350B"/>
    <w:rsid w:val="00F57836"/>
    <w:rsid w:val="00F60F8C"/>
    <w:rsid w:val="00F62AF1"/>
    <w:rsid w:val="00F7482A"/>
    <w:rsid w:val="00F752A2"/>
    <w:rsid w:val="00F80D23"/>
    <w:rsid w:val="00F81DB3"/>
    <w:rsid w:val="00F85BA6"/>
    <w:rsid w:val="00F91D6C"/>
    <w:rsid w:val="00FA7826"/>
    <w:rsid w:val="00FC2130"/>
    <w:rsid w:val="00FE256B"/>
    <w:rsid w:val="00FE372B"/>
    <w:rsid w:val="00FF07E2"/>
    <w:rsid w:val="00FF0CC5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."/>
  <w:listSeparator w:val=","/>
  <w15:docId w15:val="{238C4A51-FC42-44CF-8583-A988C6C50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846"/>
    <w:pPr>
      <w:spacing w:after="100" w:afterAutospacing="1"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890"/>
    <w:pPr>
      <w:ind w:left="720"/>
      <w:contextualSpacing/>
    </w:pPr>
  </w:style>
  <w:style w:type="paragraph" w:styleId="NoSpacing">
    <w:name w:val="No Spacing"/>
    <w:uiPriority w:val="1"/>
    <w:qFormat/>
    <w:rsid w:val="00FE256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57CB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57CB9"/>
  </w:style>
  <w:style w:type="paragraph" w:styleId="Footer">
    <w:name w:val="footer"/>
    <w:basedOn w:val="Normal"/>
    <w:link w:val="FooterChar"/>
    <w:uiPriority w:val="99"/>
    <w:unhideWhenUsed/>
    <w:rsid w:val="00057CB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57CB9"/>
  </w:style>
  <w:style w:type="paragraph" w:styleId="BalloonText">
    <w:name w:val="Balloon Text"/>
    <w:basedOn w:val="Normal"/>
    <w:link w:val="BalloonTextChar"/>
    <w:uiPriority w:val="99"/>
    <w:semiHidden/>
    <w:unhideWhenUsed/>
    <w:rsid w:val="00B36E9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E9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603D3"/>
    <w:pPr>
      <w:spacing w:after="0" w:afterAutospacing="0"/>
    </w:pPr>
    <w:rPr>
      <w:rFonts w:ascii="Cambria" w:hAnsi="Cambria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03D3"/>
    <w:rPr>
      <w:rFonts w:ascii="Cambria" w:eastAsia="Calibri" w:hAnsi="Cambria" w:cs="Times New Roman"/>
      <w:sz w:val="2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4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theme" Target="theme/theme1.xml"/></Relationships>
</file>

<file path=word/activeX/activeX1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43734321"/>
  <ax:ocxPr ax:name="TimeHi" ax:value="30584174"/>
  <ax:ocxPr ax:name="Name" ax:value="Play 1"/>
</ax:ocx>
</file>

<file path=word/activeX/activeX10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1589936035"/>
  <ax:ocxPr ax:name="TimeHi" ax:value="30584176"/>
  <ax:ocxPr ax:name="Name" ax:value="Play 10"/>
</ax:ocx>
</file>

<file path=word/activeX/activeX11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1083217052"/>
  <ax:ocxPr ax:name="TimeHi" ax:value="30584176"/>
  <ax:ocxPr ax:name="Name" ax:value="Play 11"/>
</ax:ocx>
</file>

<file path=word/activeX/activeX12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327653645"/>
  <ax:ocxPr ax:name="TimeHi" ax:value="30584177"/>
  <ax:ocxPr ax:name="Name" ax:value="Play 12"/>
</ax:ocx>
</file>

<file path=word/activeX/activeX13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1195683294"/>
  <ax:ocxPr ax:name="TimeHi" ax:value="30584177"/>
  <ax:ocxPr ax:name="Name" ax:value="Play 13"/>
</ax:ocx>
</file>

<file path=word/activeX/activeX14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1659719835"/>
  <ax:ocxPr ax:name="TimeHi" ax:value="30584177"/>
  <ax:ocxPr ax:name="Name" ax:value="Play 14"/>
</ax:ocx>
</file>

<file path=word/activeX/activeX15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1331892913"/>
  <ax:ocxPr ax:name="TimeHi" ax:value="30584177"/>
  <ax:ocxPr ax:name="Name" ax:value="Play 15"/>
</ax:ocx>
</file>

<file path=word/activeX/activeX16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232710044"/>
  <ax:ocxPr ax:name="TimeHi" ax:value="30584177"/>
  <ax:ocxPr ax:name="Name" ax:value="Play 16"/>
</ax:ocx>
</file>

<file path=word/activeX/activeX17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162156008"/>
  <ax:ocxPr ax:name="TimeHi" ax:value="30584177"/>
  <ax:ocxPr ax:name="Name" ax:value="Play 17"/>
</ax:ocx>
</file>

<file path=word/activeX/activeX18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4466989"/>
  <ax:ocxPr ax:name="TimeHi" ax:value="30584177"/>
  <ax:ocxPr ax:name="Name" ax:value="Play 18"/>
</ax:ocx>
</file>

<file path=word/activeX/activeX19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188164029"/>
  <ax:ocxPr ax:name="TimeHi" ax:value="30584178"/>
  <ax:ocxPr ax:name="Name" ax:value="Play 19"/>
</ax:ocx>
</file>

<file path=word/activeX/activeX2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217220605"/>
  <ax:ocxPr ax:name="TimeHi" ax:value="30584175"/>
  <ax:ocxPr ax:name="Name" ax:value="Play 2"/>
</ax:ocx>
</file>

<file path=word/activeX/activeX20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227546281"/>
  <ax:ocxPr ax:name="TimeHi" ax:value="30584178"/>
  <ax:ocxPr ax:name="Name" ax:value="Play 20"/>
</ax:ocx>
</file>

<file path=word/activeX/activeX21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558965237"/>
  <ax:ocxPr ax:name="TimeHi" ax:value="30584178"/>
  <ax:ocxPr ax:name="Name" ax:value="Play 22"/>
</ax:ocx>
</file>

<file path=word/activeX/activeX22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1209127530"/>
  <ax:ocxPr ax:name="TimeHi" ax:value="30584178"/>
  <ax:ocxPr ax:name="Name" ax:value="Play 23"/>
</ax:ocx>
</file>

<file path=word/activeX/activeX23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530568718"/>
  <ax:ocxPr ax:name="TimeHi" ax:value="30584178"/>
  <ax:ocxPr ax:name="Name" ax:value="Play 24"/>
</ax:ocx>
</file>

<file path=word/activeX/activeX24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558603579"/>
  <ax:ocxPr ax:name="TimeHi" ax:value="30584179"/>
  <ax:ocxPr ax:name="Name" ax:value="Play 25"/>
</ax:ocx>
</file>

<file path=word/activeX/activeX25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417277133"/>
  <ax:ocxPr ax:name="TimeHi" ax:value="30584178"/>
  <ax:ocxPr ax:name="Name" ax:value="Play 21"/>
</ax:ocx>
</file>

<file path=word/activeX/activeX26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899693088"/>
  <ax:ocxPr ax:name="TimeHi" ax:value="30584179"/>
  <ax:ocxPr ax:name="Name" ax:value="Play 26"/>
</ax:ocx>
</file>

<file path=word/activeX/activeX27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466666682"/>
  <ax:ocxPr ax:name="TimeHi" ax:value="30584180"/>
  <ax:ocxPr ax:name="Name" ax:value="Play 27"/>
</ax:ocx>
</file>

<file path=word/activeX/activeX28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1858307936"/>
  <ax:ocxPr ax:name="TimeHi" ax:value="30584180"/>
  <ax:ocxPr ax:name="Name" ax:value="Play 28"/>
</ax:ocx>
</file>

<file path=word/activeX/activeX29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508974035"/>
  <ax:ocxPr ax:name="TimeHi" ax:value="30584182"/>
  <ax:ocxPr ax:name="Name" ax:value="Play 29"/>
</ax:ocx>
</file>

<file path=word/activeX/activeX3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1457151524"/>
  <ax:ocxPr ax:name="TimeHi" ax:value="30584175"/>
  <ax:ocxPr ax:name="Name" ax:value="Play 3"/>
</ax:ocx>
</file>

<file path=word/activeX/activeX30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1024765174"/>
  <ax:ocxPr ax:name="TimeHi" ax:value="30584183"/>
  <ax:ocxPr ax:name="Name" ax:value="Play 30"/>
</ax:ocx>
</file>

<file path=word/activeX/activeX31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246850680"/>
  <ax:ocxPr ax:name="TimeHi" ax:value="30584183"/>
  <ax:ocxPr ax:name="Name" ax:value="Play 31"/>
</ax:ocx>
</file>

<file path=word/activeX/activeX4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1626036462"/>
  <ax:ocxPr ax:name="TimeHi" ax:value="30584175"/>
  <ax:ocxPr ax:name="Name" ax:value="Play 4"/>
</ax:ocx>
</file>

<file path=word/activeX/activeX5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1392843124"/>
  <ax:ocxPr ax:name="TimeHi" ax:value="30584175"/>
  <ax:ocxPr ax:name="Name" ax:value="Play 5"/>
</ax:ocx>
</file>

<file path=word/activeX/activeX6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448732208"/>
  <ax:ocxPr ax:name="TimeHi" ax:value="30584176"/>
  <ax:ocxPr ax:name="Name" ax:value="Play 6"/>
</ax:ocx>
</file>

<file path=word/activeX/activeX7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1873873722"/>
  <ax:ocxPr ax:name="TimeHi" ax:value="30584176"/>
  <ax:ocxPr ax:name="Name" ax:value="Play 7"/>
</ax:ocx>
</file>

<file path=word/activeX/activeX8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1981509878"/>
  <ax:ocxPr ax:name="TimeHi" ax:value="30584176"/>
  <ax:ocxPr ax:name="Name" ax:value="Play 8"/>
</ax:ocx>
</file>

<file path=word/activeX/activeX9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1652559617"/>
  <ax:ocxPr ax:name="TimeHi" ax:value="30584176"/>
  <ax:ocxPr ax:name="Name" ax:value="Play 9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6378B-0E0C-4491-9D22-85716D097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1004</Words>
  <Characters>5725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fraze</dc:creator>
  <cp:keywords/>
  <dc:description/>
  <cp:lastModifiedBy>Suzanna Worrall</cp:lastModifiedBy>
  <cp:revision>2</cp:revision>
  <cp:lastPrinted>2013-09-09T10:18:00Z</cp:lastPrinted>
  <dcterms:created xsi:type="dcterms:W3CDTF">2017-04-19T14:06:00Z</dcterms:created>
  <dcterms:modified xsi:type="dcterms:W3CDTF">2017-04-19T14:06:00Z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RFileName">
    <vt:lpwstr>M:\DCR\Commissioners 12-2-14.dcr</vt:lpwstr>
  </property>
</Properties>
</file>