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723A9147" w:rsidR="007D7DF9" w:rsidRPr="000756AF" w:rsidRDefault="007D7DF9" w:rsidP="007D7DF9">
      <w:pPr>
        <w:pStyle w:val="paragraph"/>
        <w:spacing w:before="0" w:beforeAutospacing="0" w:after="0" w:afterAutospacing="0"/>
        <w:textAlignment w:val="baseline"/>
        <w:rPr>
          <w:rFonts w:ascii="Calibri" w:eastAsia="Calibri" w:hAnsi="Calibri" w:cs="Calibri"/>
          <w:lang w:eastAsia="ja-JP"/>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sidR="00D77668">
        <w:rPr>
          <w:rStyle w:val="normaltextrun"/>
          <w:rFonts w:ascii="Calibri" w:hAnsi="Calibri" w:cs="Calibri"/>
          <w:color w:val="000000"/>
        </w:rPr>
        <w:t xml:space="preserve">” should match the amount entered in the </w:t>
      </w:r>
      <w:r w:rsidR="00D77668">
        <w:rPr>
          <w:rStyle w:val="normaltextrun"/>
          <w:rFonts w:ascii="Calibri" w:hAnsi="Calibri" w:cs="Calibri"/>
          <w:b/>
          <w:bCs/>
        </w:rPr>
        <w:t xml:space="preserve">Attachment </w:t>
      </w:r>
      <w:r w:rsidR="00D77668" w:rsidRPr="005976CB">
        <w:rPr>
          <w:rFonts w:ascii="Calibri" w:eastAsia="Calibri" w:hAnsi="Calibri" w:cs="Calibri"/>
          <w:lang w:eastAsia="ja-JP"/>
        </w:rPr>
        <w:t>that State agencies spen</w:t>
      </w:r>
      <w:r w:rsidR="00D77668">
        <w:rPr>
          <w:rFonts w:ascii="Calibri" w:eastAsia="Calibri" w:hAnsi="Calibri" w:cs="Calibri"/>
          <w:lang w:eastAsia="ja-JP"/>
        </w:rPr>
        <w:t>d</w:t>
      </w:r>
      <w:r w:rsidR="00D77668" w:rsidRPr="005976CB">
        <w:rPr>
          <w:rFonts w:ascii="Calibri" w:eastAsia="Calibri" w:hAnsi="Calibri" w:cs="Calibri"/>
          <w:lang w:eastAsia="ja-JP"/>
        </w:rPr>
        <w:t xml:space="preserve"> in the one-year period of </w:t>
      </w:r>
      <w:r w:rsidR="00D77668" w:rsidRPr="00E72604">
        <w:rPr>
          <w:rFonts w:ascii="Calibri" w:eastAsia="Calibri" w:hAnsi="Calibri" w:cs="Calibri"/>
          <w:lang w:eastAsia="ja-JP"/>
        </w:rPr>
        <w:t>2024</w:t>
      </w:r>
      <w:r w:rsidR="00D77668" w:rsidRPr="005976CB">
        <w:rPr>
          <w:rFonts w:ascii="Calibri" w:eastAsia="Calibri" w:hAnsi="Calibri" w:cs="Calibri"/>
          <w:lang w:eastAsia="ja-JP"/>
        </w:rPr>
        <w:t xml:space="preserve">. This amount is </w:t>
      </w:r>
      <w:r w:rsidR="00D77668" w:rsidRPr="00C72DCE">
        <w:rPr>
          <w:rFonts w:ascii="Calibri" w:eastAsia="Calibri" w:hAnsi="Calibri" w:cs="Calibri"/>
          <w:lang w:eastAsia="ja-JP"/>
        </w:rPr>
        <w:t>$</w:t>
      </w:r>
      <w:r w:rsidR="00D77668">
        <w:rPr>
          <w:rFonts w:ascii="Calibri" w:eastAsia="Calibri" w:hAnsi="Calibri" w:cs="Calibri"/>
          <w:lang w:eastAsia="ja-JP"/>
        </w:rPr>
        <w:t>2,000,000</w:t>
      </w:r>
      <w:r w:rsidR="00D77668" w:rsidRPr="005976CB">
        <w:rPr>
          <w:rFonts w:ascii="Calibri" w:eastAsia="Calibri" w:hAnsi="Calibri" w:cs="Calibri"/>
          <w:lang w:eastAsia="ja-JP"/>
        </w:rPr>
        <w:t xml:space="preserve"> and can be found in Section 1.4.9 of the </w:t>
      </w:r>
      <w:r w:rsidR="000756AF">
        <w:rPr>
          <w:rFonts w:ascii="Calibri" w:eastAsia="Calibri" w:hAnsi="Calibri" w:cs="Calibri"/>
          <w:lang w:eastAsia="ja-JP"/>
        </w:rPr>
        <w:t>Negotiated Bid</w:t>
      </w:r>
      <w:r w:rsidR="00D77668" w:rsidRPr="005976CB">
        <w:rPr>
          <w:rFonts w:ascii="Calibri" w:eastAsia="Calibri" w:hAnsi="Calibri" w:cs="Calibri"/>
          <w:lang w:eastAsia="ja-JP"/>
        </w:rPr>
        <w:t xml:space="preserve">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D77668" w:rsidRPr="005976CB">
        <w:rPr>
          <w:rFonts w:ascii="Calibri" w:hAnsi="Calibri" w:cs="Calibri"/>
        </w:rPr>
        <w:t> </w:t>
      </w:r>
      <w:bookmarkStart w:id="0" w:name="_Hlk78938289"/>
      <w:r w:rsidR="00D77668" w:rsidRPr="005976C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0"/>
      <w:r w:rsidR="00D77668">
        <w:rPr>
          <w:rStyle w:val="normaltextrun"/>
          <w:rFonts w:ascii="Calibri" w:hAnsi="Calibri" w:cs="Calibri"/>
          <w:color w:val="000000"/>
        </w:rPr>
        <w:t>  </w:t>
      </w:r>
      <w:r w:rsidR="00D77668">
        <w:rPr>
          <w:rStyle w:val="eop"/>
          <w:rFonts w:ascii="Calibri" w:hAnsi="Calibri" w:cs="Calibri"/>
          <w:color w:val="000000"/>
        </w:rPr>
        <w:t> </w:t>
      </w:r>
      <w:r>
        <w:rPr>
          <w:rStyle w:val="normaltextrun"/>
          <w:rFonts w:ascii="Calibri" w:hAnsi="Calibri" w:cs="Calibri"/>
          <w:color w:val="000000"/>
        </w:rPr>
        <w:t>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3E959FFD"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D77668">
              <w:rPr>
                <w:rFonts w:asciiTheme="minorHAnsi" w:hAnsiTheme="minorHAnsi" w:cstheme="minorBidi"/>
                <w:b/>
                <w:bCs/>
                <w:sz w:val="22"/>
                <w:szCs w:val="22"/>
              </w:rPr>
              <w:t>25-81334</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02DEAA4C"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D77668">
              <w:rPr>
                <w:rFonts w:asciiTheme="minorHAnsi" w:hAnsiTheme="minorHAnsi" w:cstheme="minorHAnsi"/>
                <w:b/>
                <w:sz w:val="22"/>
              </w:rPr>
              <w:t xml:space="preserve"> </w:t>
            </w:r>
            <w:r w:rsidR="00E1553F">
              <w:rPr>
                <w:rFonts w:asciiTheme="minorHAnsi" w:hAnsiTheme="minorHAnsi" w:cstheme="minorHAnsi"/>
                <w:b/>
                <w:sz w:val="22"/>
              </w:rPr>
              <w:t>$</w:t>
            </w:r>
            <w:r w:rsidR="00D77668">
              <w:rPr>
                <w:rFonts w:asciiTheme="minorHAnsi" w:hAnsiTheme="minorHAnsi" w:cstheme="minorHAnsi"/>
                <w:b/>
                <w:sz w:val="22"/>
              </w:rPr>
              <w:t>2,000,000.00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6145">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756AF"/>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849DC"/>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9F180C"/>
    <w:rsid w:val="00A05BBB"/>
    <w:rsid w:val="00A13B1A"/>
    <w:rsid w:val="00A31698"/>
    <w:rsid w:val="00A33250"/>
    <w:rsid w:val="00A36A18"/>
    <w:rsid w:val="00A422E8"/>
    <w:rsid w:val="00A5047C"/>
    <w:rsid w:val="00A55869"/>
    <w:rsid w:val="00A60F58"/>
    <w:rsid w:val="00A8715C"/>
    <w:rsid w:val="00A9232C"/>
    <w:rsid w:val="00A92823"/>
    <w:rsid w:val="00A94D49"/>
    <w:rsid w:val="00A95360"/>
    <w:rsid w:val="00AA3A6F"/>
    <w:rsid w:val="00AB1FB2"/>
    <w:rsid w:val="00AD6963"/>
    <w:rsid w:val="00AE241D"/>
    <w:rsid w:val="00AF49CC"/>
    <w:rsid w:val="00AF7B20"/>
    <w:rsid w:val="00B05D47"/>
    <w:rsid w:val="00B061C9"/>
    <w:rsid w:val="00B1156C"/>
    <w:rsid w:val="00B16995"/>
    <w:rsid w:val="00B32B83"/>
    <w:rsid w:val="00B33335"/>
    <w:rsid w:val="00B555D3"/>
    <w:rsid w:val="00B67DF7"/>
    <w:rsid w:val="00B727F5"/>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32D3"/>
    <w:rsid w:val="00CC7342"/>
    <w:rsid w:val="00CC78CB"/>
    <w:rsid w:val="00CD0CCE"/>
    <w:rsid w:val="00CD38A2"/>
    <w:rsid w:val="00CD6EBE"/>
    <w:rsid w:val="00CE2B23"/>
    <w:rsid w:val="00CE3A6C"/>
    <w:rsid w:val="00CE3F1B"/>
    <w:rsid w:val="00CE6AAE"/>
    <w:rsid w:val="00CF2476"/>
    <w:rsid w:val="00CF624A"/>
    <w:rsid w:val="00D17DA2"/>
    <w:rsid w:val="00D25C8B"/>
    <w:rsid w:val="00D263CB"/>
    <w:rsid w:val="00D44D0D"/>
    <w:rsid w:val="00D4613A"/>
    <w:rsid w:val="00D61EDC"/>
    <w:rsid w:val="00D63148"/>
    <w:rsid w:val="00D6748C"/>
    <w:rsid w:val="00D72777"/>
    <w:rsid w:val="00D74EB0"/>
    <w:rsid w:val="00D7642E"/>
    <w:rsid w:val="00D77668"/>
    <w:rsid w:val="00D818F0"/>
    <w:rsid w:val="00D829BA"/>
    <w:rsid w:val="00D96E4E"/>
    <w:rsid w:val="00D97043"/>
    <w:rsid w:val="00DA040A"/>
    <w:rsid w:val="00DB25F4"/>
    <w:rsid w:val="00DB686A"/>
    <w:rsid w:val="00DB6D55"/>
    <w:rsid w:val="00DC1D7C"/>
    <w:rsid w:val="00DC47D8"/>
    <w:rsid w:val="00DD4A4F"/>
    <w:rsid w:val="00DE4BB7"/>
    <w:rsid w:val="00E03B78"/>
    <w:rsid w:val="00E063A6"/>
    <w:rsid w:val="00E13D74"/>
    <w:rsid w:val="00E1553F"/>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E7E00"/>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5</TotalTime>
  <Pages>4</Pages>
  <Words>785</Words>
  <Characters>4890</Characters>
  <Application>Microsoft Office Word</Application>
  <DocSecurity>0</DocSecurity>
  <Lines>40</Lines>
  <Paragraphs>11</Paragraphs>
  <ScaleCrop>false</ScaleCrop>
  <Company>State of Indiana</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13</cp:revision>
  <cp:lastPrinted>2014-07-02T17:29:00Z</cp:lastPrinted>
  <dcterms:created xsi:type="dcterms:W3CDTF">2023-02-16T01:25:00Z</dcterms:created>
  <dcterms:modified xsi:type="dcterms:W3CDTF">2024-09-27T16:17:00Z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