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4" w:rsidRDefault="00951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32BDC1CD" wp14:editId="34C09D41">
            <wp:simplePos x="0" y="0"/>
            <wp:positionH relativeFrom="column">
              <wp:posOffset>-346710</wp:posOffset>
            </wp:positionH>
            <wp:positionV relativeFrom="paragraph">
              <wp:posOffset>-17780</wp:posOffset>
            </wp:positionV>
            <wp:extent cx="1880235" cy="803910"/>
            <wp:effectExtent l="0" t="0" r="5715" b="0"/>
            <wp:wrapTight wrapText="bothSides">
              <wp:wrapPolygon edited="0">
                <wp:start x="0" y="0"/>
                <wp:lineTo x="0" y="20986"/>
                <wp:lineTo x="21447" y="20986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_ColorLogo_WithTag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E4" w:rsidRDefault="00951FE4" w:rsidP="00BC76AE">
      <w:pPr>
        <w:jc w:val="center"/>
        <w:rPr>
          <w:rFonts w:ascii="Perpetua" w:hAnsi="Perpetua"/>
        </w:rPr>
      </w:pPr>
    </w:p>
    <w:p w:rsidR="003559BD" w:rsidRPr="00BC76AE" w:rsidRDefault="003559BD" w:rsidP="00BC76AE">
      <w:pPr>
        <w:jc w:val="center"/>
        <w:rPr>
          <w:rFonts w:ascii="Perpetua" w:hAnsi="Perpetua"/>
        </w:rPr>
      </w:pPr>
    </w:p>
    <w:p w:rsidR="00BC76AE" w:rsidRDefault="00BC76AE" w:rsidP="00BC76AE">
      <w:pPr>
        <w:jc w:val="center"/>
        <w:rPr>
          <w:rFonts w:ascii="Perpetua" w:hAnsi="Perpetua"/>
          <w:b/>
          <w:sz w:val="24"/>
          <w:szCs w:val="24"/>
        </w:rPr>
      </w:pPr>
      <w:r w:rsidRPr="00BC76AE">
        <w:rPr>
          <w:rFonts w:ascii="Perpetua" w:hAnsi="Perpetua"/>
          <w:b/>
          <w:sz w:val="24"/>
          <w:szCs w:val="24"/>
        </w:rPr>
        <w:t>EVICTION PREVENTION PROTOCOL</w:t>
      </w:r>
    </w:p>
    <w:p w:rsidR="00AB170B" w:rsidRDefault="00AB170B" w:rsidP="00AB170B">
      <w:pPr>
        <w:pStyle w:val="ListParagraph"/>
        <w:spacing w:after="0"/>
        <w:ind w:left="450"/>
        <w:rPr>
          <w:rFonts w:ascii="Perpetua" w:hAnsi="Perpetua"/>
          <w:b/>
          <w:sz w:val="24"/>
          <w:szCs w:val="24"/>
        </w:rPr>
      </w:pPr>
    </w:p>
    <w:p w:rsidR="00AB170B" w:rsidRDefault="00AB170B" w:rsidP="00AB170B">
      <w:pPr>
        <w:pStyle w:val="ListParagraph"/>
        <w:spacing w:after="0"/>
        <w:ind w:left="450"/>
        <w:rPr>
          <w:rFonts w:ascii="Perpetua" w:hAnsi="Perpetua"/>
          <w:b/>
          <w:sz w:val="24"/>
          <w:szCs w:val="24"/>
        </w:rPr>
      </w:pPr>
    </w:p>
    <w:p w:rsidR="00BC76AE" w:rsidRDefault="00C566D5" w:rsidP="00BF57BF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Perpetua" w:hAnsi="Perpetua"/>
          <w:b/>
          <w:sz w:val="24"/>
          <w:szCs w:val="24"/>
        </w:rPr>
      </w:pPr>
      <w:r w:rsidRPr="00C566D5">
        <w:rPr>
          <w:rFonts w:ascii="Perpetua" w:hAnsi="Perpetua"/>
          <w:b/>
          <w:i/>
          <w:sz w:val="24"/>
          <w:szCs w:val="24"/>
        </w:rPr>
        <w:t>Currently</w:t>
      </w:r>
      <w:r>
        <w:rPr>
          <w:rFonts w:ascii="Perpetua" w:hAnsi="Perpetua"/>
          <w:b/>
          <w:sz w:val="24"/>
          <w:szCs w:val="24"/>
        </w:rPr>
        <w:t>, h</w:t>
      </w:r>
      <w:r w:rsidR="00BC76AE" w:rsidRPr="00BF57BF">
        <w:rPr>
          <w:rFonts w:ascii="Perpetua" w:hAnsi="Perpetua"/>
          <w:b/>
          <w:sz w:val="24"/>
          <w:szCs w:val="24"/>
        </w:rPr>
        <w:t>ow are lease violations communicated?</w:t>
      </w:r>
    </w:p>
    <w:p w:rsidR="00AB170B" w:rsidRPr="00BF57BF" w:rsidRDefault="00AB170B" w:rsidP="00AB170B">
      <w:pPr>
        <w:pStyle w:val="ListParagraph"/>
        <w:spacing w:after="0"/>
        <w:ind w:left="450"/>
        <w:rPr>
          <w:rFonts w:ascii="Perpetua" w:hAnsi="Perpetua"/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BF57BF" w:rsidRPr="00BF57BF" w:rsidTr="00AB170B">
        <w:tc>
          <w:tcPr>
            <w:tcW w:w="9810" w:type="dxa"/>
          </w:tcPr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3559BD" w:rsidRDefault="003559BD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3559BD" w:rsidRDefault="003559BD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  <w:p w:rsidR="00BF57BF" w:rsidRPr="00BF57BF" w:rsidRDefault="00BF57BF" w:rsidP="00B3533A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F57BF" w:rsidRDefault="00BF57BF" w:rsidP="00D540F4">
      <w:pPr>
        <w:ind w:left="450" w:hanging="450"/>
        <w:rPr>
          <w:rFonts w:ascii="Perpetua" w:hAnsi="Perpetua"/>
          <w:sz w:val="24"/>
          <w:szCs w:val="24"/>
        </w:rPr>
      </w:pPr>
    </w:p>
    <w:p w:rsidR="00BF57BF" w:rsidRDefault="00BF57BF" w:rsidP="00BF57BF">
      <w:pPr>
        <w:rPr>
          <w:rFonts w:ascii="Perpetua" w:hAnsi="Perpetua"/>
          <w:sz w:val="24"/>
          <w:szCs w:val="24"/>
        </w:rPr>
      </w:pPr>
    </w:p>
    <w:p w:rsidR="00BF57BF" w:rsidRDefault="00BF57BF" w:rsidP="00BF57BF">
      <w:pPr>
        <w:rPr>
          <w:rFonts w:ascii="Perpetua" w:hAnsi="Perpetua"/>
          <w:sz w:val="24"/>
          <w:szCs w:val="24"/>
        </w:rPr>
      </w:pPr>
    </w:p>
    <w:p w:rsidR="00AB170B" w:rsidRPr="00AB170B" w:rsidRDefault="00AB170B" w:rsidP="00AB170B">
      <w:pPr>
        <w:spacing w:after="0"/>
        <w:rPr>
          <w:rFonts w:ascii="Perpetua" w:hAnsi="Perpetua"/>
          <w:b/>
          <w:sz w:val="24"/>
          <w:szCs w:val="24"/>
        </w:rPr>
      </w:pPr>
    </w:p>
    <w:p w:rsidR="00AB170B" w:rsidRDefault="00AB170B" w:rsidP="00AB170B">
      <w:pPr>
        <w:pStyle w:val="ListParagraph"/>
        <w:spacing w:after="0"/>
        <w:ind w:left="450"/>
        <w:rPr>
          <w:rFonts w:ascii="Perpetua" w:hAnsi="Perpetua"/>
          <w:b/>
          <w:sz w:val="24"/>
          <w:szCs w:val="24"/>
        </w:rPr>
      </w:pPr>
    </w:p>
    <w:p w:rsidR="00BC76AE" w:rsidRPr="00D87205" w:rsidRDefault="00C566D5" w:rsidP="00D87205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Perpetua" w:hAnsi="Perpetua"/>
          <w:b/>
          <w:sz w:val="24"/>
          <w:szCs w:val="24"/>
        </w:rPr>
      </w:pPr>
      <w:r w:rsidRPr="00C566D5">
        <w:rPr>
          <w:rFonts w:ascii="Perpetua" w:hAnsi="Perpetua"/>
          <w:b/>
          <w:i/>
          <w:sz w:val="24"/>
          <w:szCs w:val="24"/>
        </w:rPr>
        <w:t>Currently</w:t>
      </w:r>
      <w:r>
        <w:rPr>
          <w:rFonts w:ascii="Perpetua" w:hAnsi="Perpetua"/>
          <w:b/>
          <w:sz w:val="24"/>
          <w:szCs w:val="24"/>
        </w:rPr>
        <w:t>, w</w:t>
      </w:r>
      <w:r w:rsidR="00D540F4" w:rsidRPr="00D87205">
        <w:rPr>
          <w:rFonts w:ascii="Perpetua" w:hAnsi="Perpetua"/>
          <w:b/>
          <w:sz w:val="24"/>
          <w:szCs w:val="24"/>
        </w:rPr>
        <w:t>hen continued tenancy is at risk, what steps does the housing program take to prevent evictions or negative exits?</w:t>
      </w:r>
      <w:r>
        <w:rPr>
          <w:rFonts w:ascii="Perpetua" w:hAnsi="Perpetua"/>
          <w:b/>
          <w:sz w:val="24"/>
          <w:szCs w:val="24"/>
        </w:rPr>
        <w:t xml:space="preserve">  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1890"/>
        <w:gridCol w:w="3870"/>
        <w:gridCol w:w="2880"/>
        <w:gridCol w:w="1890"/>
      </w:tblGrid>
      <w:tr w:rsidR="00AB170B" w:rsidRPr="00AB170B" w:rsidTr="00C566D5">
        <w:tc>
          <w:tcPr>
            <w:tcW w:w="1890" w:type="dxa"/>
          </w:tcPr>
          <w:p w:rsidR="00AB170B" w:rsidRPr="00AB170B" w:rsidRDefault="00AB170B" w:rsidP="00D540F4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AB170B">
              <w:rPr>
                <w:rFonts w:ascii="Perpetua" w:hAnsi="Perpetua"/>
                <w:b/>
                <w:sz w:val="24"/>
                <w:szCs w:val="24"/>
              </w:rPr>
              <w:t>Problem</w:t>
            </w:r>
          </w:p>
        </w:tc>
        <w:tc>
          <w:tcPr>
            <w:tcW w:w="3870" w:type="dxa"/>
          </w:tcPr>
          <w:p w:rsidR="00AB170B" w:rsidRPr="00AB170B" w:rsidRDefault="00AB170B" w:rsidP="00D540F4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AB170B">
              <w:rPr>
                <w:rFonts w:ascii="Perpetua" w:hAnsi="Perpetua"/>
                <w:b/>
                <w:sz w:val="24"/>
                <w:szCs w:val="24"/>
              </w:rPr>
              <w:t>Action</w:t>
            </w:r>
          </w:p>
        </w:tc>
        <w:tc>
          <w:tcPr>
            <w:tcW w:w="2880" w:type="dxa"/>
          </w:tcPr>
          <w:p w:rsidR="00AB170B" w:rsidRPr="00AB170B" w:rsidRDefault="00AB170B" w:rsidP="00D540F4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AB170B">
              <w:rPr>
                <w:rFonts w:ascii="Perpetua" w:hAnsi="Perpetua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890" w:type="dxa"/>
          </w:tcPr>
          <w:p w:rsidR="00AB170B" w:rsidRPr="00AB170B" w:rsidRDefault="00AB170B" w:rsidP="00D540F4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AB170B">
              <w:rPr>
                <w:rFonts w:ascii="Perpetua" w:hAnsi="Perpetua"/>
                <w:b/>
                <w:sz w:val="24"/>
                <w:szCs w:val="24"/>
              </w:rPr>
              <w:t>Timeframe</w:t>
            </w:r>
          </w:p>
        </w:tc>
      </w:tr>
      <w:tr w:rsidR="00AB170B" w:rsidRPr="00AB170B" w:rsidTr="00C566D5">
        <w:trPr>
          <w:trHeight w:val="3437"/>
        </w:trPr>
        <w:tc>
          <w:tcPr>
            <w:tcW w:w="1890" w:type="dxa"/>
          </w:tcPr>
          <w:p w:rsidR="00AB170B" w:rsidRP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  <w:r w:rsidRPr="00AB170B">
              <w:rPr>
                <w:rFonts w:ascii="Perpetua" w:hAnsi="Perpetua"/>
                <w:sz w:val="24"/>
                <w:szCs w:val="24"/>
              </w:rPr>
              <w:t>Nonpayment of rent</w:t>
            </w:r>
          </w:p>
        </w:tc>
        <w:tc>
          <w:tcPr>
            <w:tcW w:w="3870" w:type="dxa"/>
          </w:tcPr>
          <w:p w:rsidR="00AB170B" w:rsidRP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Pr="00AB170B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P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170B" w:rsidRP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70B" w:rsidRP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  <w:r w:rsidRPr="00AB170B">
              <w:rPr>
                <w:rFonts w:ascii="Perpetua" w:hAnsi="Perpetua"/>
                <w:sz w:val="24"/>
                <w:szCs w:val="24"/>
              </w:rPr>
              <w:t>.</w:t>
            </w:r>
          </w:p>
        </w:tc>
      </w:tr>
      <w:tr w:rsidR="00AB170B" w:rsidTr="00C566D5">
        <w:trPr>
          <w:trHeight w:val="3680"/>
        </w:trPr>
        <w:tc>
          <w:tcPr>
            <w:tcW w:w="189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Violating the peaceful enjoyment of others/noise</w:t>
            </w:r>
          </w:p>
        </w:tc>
        <w:tc>
          <w:tcPr>
            <w:tcW w:w="387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B170B" w:rsidTr="00C566D5">
        <w:trPr>
          <w:trHeight w:val="3419"/>
        </w:trPr>
        <w:tc>
          <w:tcPr>
            <w:tcW w:w="189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Threatening behavior</w:t>
            </w:r>
          </w:p>
        </w:tc>
        <w:tc>
          <w:tcPr>
            <w:tcW w:w="387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C566D5" w:rsidRDefault="00C566D5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70B" w:rsidRDefault="00AB170B" w:rsidP="00D540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D540F4" w:rsidRDefault="00D540F4" w:rsidP="00D540F4">
      <w:pPr>
        <w:rPr>
          <w:rFonts w:ascii="Perpetua" w:hAnsi="Perpetua"/>
          <w:sz w:val="24"/>
          <w:szCs w:val="24"/>
        </w:rPr>
      </w:pPr>
    </w:p>
    <w:p w:rsidR="00AB170B" w:rsidRDefault="00AB170B" w:rsidP="00D540F4">
      <w:pPr>
        <w:rPr>
          <w:rFonts w:ascii="Perpetua" w:hAnsi="Perpetua"/>
          <w:sz w:val="24"/>
          <w:szCs w:val="24"/>
        </w:rPr>
      </w:pPr>
    </w:p>
    <w:p w:rsidR="00BC76AE" w:rsidRPr="00AB170B" w:rsidRDefault="00C566D5" w:rsidP="00D540F4">
      <w:pPr>
        <w:pStyle w:val="ListParagraph"/>
        <w:numPr>
          <w:ilvl w:val="0"/>
          <w:numId w:val="2"/>
        </w:numPr>
        <w:ind w:left="450" w:hanging="540"/>
        <w:rPr>
          <w:rFonts w:ascii="Perpetua" w:hAnsi="Perpetua"/>
          <w:b/>
          <w:sz w:val="24"/>
          <w:szCs w:val="24"/>
        </w:rPr>
      </w:pPr>
      <w:r w:rsidRPr="00C566D5">
        <w:rPr>
          <w:rFonts w:ascii="Perpetua" w:hAnsi="Perpetua"/>
          <w:b/>
          <w:i/>
          <w:sz w:val="24"/>
          <w:szCs w:val="24"/>
        </w:rPr>
        <w:lastRenderedPageBreak/>
        <w:t>Looking towards the future</w:t>
      </w:r>
      <w:r>
        <w:rPr>
          <w:rFonts w:ascii="Perpetua" w:hAnsi="Perpetua"/>
          <w:b/>
          <w:sz w:val="24"/>
          <w:szCs w:val="24"/>
        </w:rPr>
        <w:t>, w</w:t>
      </w:r>
      <w:r w:rsidR="00D540F4" w:rsidRPr="00AB170B">
        <w:rPr>
          <w:rFonts w:ascii="Perpetua" w:hAnsi="Perpetua"/>
          <w:b/>
          <w:sz w:val="24"/>
          <w:szCs w:val="24"/>
        </w:rPr>
        <w:t xml:space="preserve">hat are some of the tools your housing program </w:t>
      </w:r>
      <w:r>
        <w:rPr>
          <w:rFonts w:ascii="Perpetua" w:hAnsi="Perpetua"/>
          <w:b/>
          <w:sz w:val="24"/>
          <w:szCs w:val="24"/>
        </w:rPr>
        <w:t xml:space="preserve">can </w:t>
      </w:r>
      <w:r w:rsidR="00D540F4" w:rsidRPr="00AB170B">
        <w:rPr>
          <w:rFonts w:ascii="Perpetua" w:hAnsi="Perpetua"/>
          <w:b/>
          <w:sz w:val="24"/>
          <w:szCs w:val="24"/>
        </w:rPr>
        <w:t>or will implement to prevent evictions or avoidable move-outs?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B170B" w:rsidTr="00AB170B">
        <w:tc>
          <w:tcPr>
            <w:tcW w:w="10440" w:type="dxa"/>
          </w:tcPr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>
            <w:bookmarkStart w:id="0" w:name="_GoBack"/>
            <w:bookmarkEnd w:id="0"/>
          </w:p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  <w:p w:rsidR="00AB170B" w:rsidRDefault="00AB170B"/>
        </w:tc>
      </w:tr>
    </w:tbl>
    <w:p w:rsidR="00B35825" w:rsidRDefault="00B35825"/>
    <w:sectPr w:rsidR="00B35825" w:rsidSect="00AB17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23"/>
    <w:multiLevelType w:val="hybridMultilevel"/>
    <w:tmpl w:val="A8D8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993"/>
    <w:multiLevelType w:val="hybridMultilevel"/>
    <w:tmpl w:val="2830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E4"/>
    <w:rsid w:val="000438AD"/>
    <w:rsid w:val="00060B6A"/>
    <w:rsid w:val="000D2ADA"/>
    <w:rsid w:val="001856CA"/>
    <w:rsid w:val="001C7DDF"/>
    <w:rsid w:val="002A2DD3"/>
    <w:rsid w:val="00300A45"/>
    <w:rsid w:val="00300CC1"/>
    <w:rsid w:val="003559BD"/>
    <w:rsid w:val="00430C2D"/>
    <w:rsid w:val="00434EFF"/>
    <w:rsid w:val="004F5095"/>
    <w:rsid w:val="005335A4"/>
    <w:rsid w:val="005B1E8B"/>
    <w:rsid w:val="005B2C67"/>
    <w:rsid w:val="0061514E"/>
    <w:rsid w:val="0068589C"/>
    <w:rsid w:val="006C42EB"/>
    <w:rsid w:val="006C71F1"/>
    <w:rsid w:val="006F04D7"/>
    <w:rsid w:val="006F5E34"/>
    <w:rsid w:val="00750B88"/>
    <w:rsid w:val="007A5977"/>
    <w:rsid w:val="007E22B1"/>
    <w:rsid w:val="00837F7A"/>
    <w:rsid w:val="00951FE4"/>
    <w:rsid w:val="009A7043"/>
    <w:rsid w:val="00A65654"/>
    <w:rsid w:val="00AB170B"/>
    <w:rsid w:val="00AC3590"/>
    <w:rsid w:val="00AD5B40"/>
    <w:rsid w:val="00B11369"/>
    <w:rsid w:val="00B35825"/>
    <w:rsid w:val="00BC76AE"/>
    <w:rsid w:val="00BF57BF"/>
    <w:rsid w:val="00C235B2"/>
    <w:rsid w:val="00C24041"/>
    <w:rsid w:val="00C566D5"/>
    <w:rsid w:val="00C750A5"/>
    <w:rsid w:val="00D50917"/>
    <w:rsid w:val="00D540F4"/>
    <w:rsid w:val="00D56843"/>
    <w:rsid w:val="00D87205"/>
    <w:rsid w:val="00EC371B"/>
    <w:rsid w:val="00EE33FB"/>
    <w:rsid w:val="00EE5435"/>
    <w:rsid w:val="00EF36D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AE"/>
    <w:pPr>
      <w:ind w:left="720"/>
      <w:contextualSpacing/>
    </w:pPr>
  </w:style>
  <w:style w:type="table" w:styleId="TableGrid">
    <w:name w:val="Table Grid"/>
    <w:basedOn w:val="TableNormal"/>
    <w:uiPriority w:val="59"/>
    <w:rsid w:val="00D5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AE"/>
    <w:pPr>
      <w:ind w:left="720"/>
      <w:contextualSpacing/>
    </w:pPr>
  </w:style>
  <w:style w:type="table" w:styleId="TableGrid">
    <w:name w:val="Table Grid"/>
    <w:basedOn w:val="TableNormal"/>
    <w:uiPriority w:val="59"/>
    <w:rsid w:val="00D5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379FDE28ED84C92BB389B67CD430C" ma:contentTypeVersion="12" ma:contentTypeDescription="Create a new document." ma:contentTypeScope="" ma:versionID="260befb1e3b9891eeeea3f0bd81b47e7">
  <xsd:schema xmlns:xsd="http://www.w3.org/2001/XMLSchema" xmlns:xs="http://www.w3.org/2001/XMLSchema" xmlns:p="http://schemas.microsoft.com/office/2006/metadata/properties" xmlns:ns2="aea0b590-c581-4c2f-85fa-b1e18e69d745" xmlns:ns3="59820ed5-34b9-4e81-b665-9af0cb7aca20" targetNamespace="http://schemas.microsoft.com/office/2006/metadata/properties" ma:root="true" ma:fieldsID="e7f4a026ccd5adb8cbaea633b0d8222d" ns2:_="" ns3:_="">
    <xsd:import namespace="aea0b590-c581-4c2f-85fa-b1e18e69d745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b590-c581-4c2f-85fa-b1e18e69d745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aea0b590-c581-4c2f-85fa-b1e18e69d745" xsi:nil="true"/>
    <SharedWithUsers xmlns="59820ed5-34b9-4e81-b665-9af0cb7aca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41DE46-CFB7-4267-A992-C85E5A04FC7A}"/>
</file>

<file path=customXml/itemProps2.xml><?xml version="1.0" encoding="utf-8"?>
<ds:datastoreItem xmlns:ds="http://schemas.openxmlformats.org/officeDocument/2006/customXml" ds:itemID="{6B738FD5-8793-4CAA-B61D-A6625EE2698C}"/>
</file>

<file path=customXml/itemProps3.xml><?xml version="1.0" encoding="utf-8"?>
<ds:datastoreItem xmlns:ds="http://schemas.openxmlformats.org/officeDocument/2006/customXml" ds:itemID="{2D24CE76-12F0-4CC3-BB83-7F00ABC38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Kitchin</dc:creator>
  <cp:lastModifiedBy>Terri Power</cp:lastModifiedBy>
  <cp:revision>5</cp:revision>
  <cp:lastPrinted>2016-04-18T19:33:00Z</cp:lastPrinted>
  <dcterms:created xsi:type="dcterms:W3CDTF">2016-04-18T14:47:00Z</dcterms:created>
  <dcterms:modified xsi:type="dcterms:W3CDTF">2016-05-02T20:06:00Z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0x01010005F379FDE28ED84C92BB389B67CD430C</vt:lpwstr>
  </property>
  <property fmtid="{D5CDD505-2E9C-101B-9397-08002B2CF9AE}" pid="3" name="Order">
    <vt:r8>432100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