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0" w:rsidRPr="005B5A94" w:rsidRDefault="00512433" w:rsidP="00CA0A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B5A94">
        <w:rPr>
          <w:rFonts w:ascii="Times New Roman" w:eastAsia="Times New Roman" w:hAnsi="Times New Roman"/>
          <w:b/>
          <w:bCs/>
          <w:sz w:val="24"/>
          <w:szCs w:val="24"/>
        </w:rPr>
        <w:t>Minutes</w:t>
      </w:r>
      <w:r w:rsidRPr="005B5A94">
        <w:rPr>
          <w:rFonts w:ascii="Times New Roman" w:eastAsia="Times New Roman" w:hAnsi="Times New Roman"/>
          <w:b/>
          <w:bCs/>
          <w:sz w:val="24"/>
          <w:szCs w:val="24"/>
        </w:rPr>
        <w:br/>
      </w:r>
      <w:smartTag w:uri="urn:schemas-microsoft-com:office:smarttags" w:element="State">
        <w:smartTag w:uri="urn:schemas-microsoft-com:office:smarttags" w:element="place">
          <w:r w:rsidRPr="005B5A94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Indiana</w:t>
          </w:r>
        </w:smartTag>
      </w:smartTag>
      <w:r w:rsidRPr="005B5A94">
        <w:rPr>
          <w:rFonts w:ascii="Times New Roman" w:eastAsia="Times New Roman" w:hAnsi="Times New Roman"/>
          <w:b/>
          <w:bCs/>
          <w:sz w:val="24"/>
          <w:szCs w:val="24"/>
        </w:rPr>
        <w:t xml:space="preserve"> Lobby Registration Commission</w:t>
      </w:r>
      <w:r w:rsidRPr="005B5A9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:rsidR="00A91E7D" w:rsidRPr="005B5A94" w:rsidRDefault="00E24BAE" w:rsidP="00CA0A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May </w:t>
      </w:r>
      <w:r w:rsidR="002B5FC8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913D8F" w:rsidRPr="005B5A94">
        <w:rPr>
          <w:rFonts w:ascii="Times New Roman" w:eastAsia="Times New Roman" w:hAnsi="Times New Roman"/>
          <w:b/>
          <w:bCs/>
          <w:sz w:val="24"/>
          <w:szCs w:val="24"/>
        </w:rPr>
        <w:t>, 201</w:t>
      </w:r>
      <w:r w:rsidR="002B5FC8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B5F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CA0A6A" w:rsidRPr="005B5A94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2B5FC8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CA0A6A" w:rsidRPr="005B5A94">
        <w:rPr>
          <w:rFonts w:ascii="Times New Roman" w:eastAsia="Times New Roman" w:hAnsi="Times New Roman"/>
          <w:b/>
          <w:bCs/>
          <w:sz w:val="24"/>
          <w:szCs w:val="24"/>
        </w:rPr>
        <w:t xml:space="preserve">0 </w:t>
      </w:r>
      <w:r w:rsidR="002B5FC8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CA0A6A" w:rsidRPr="005B5A94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6BD" w:rsidRPr="005B5A94" w:rsidRDefault="00512433" w:rsidP="004A72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5A94">
        <w:rPr>
          <w:rFonts w:ascii="Times New Roman" w:eastAsia="Times New Roman" w:hAnsi="Times New Roman"/>
          <w:b/>
          <w:bCs/>
          <w:sz w:val="24"/>
          <w:szCs w:val="24"/>
        </w:rPr>
        <w:t>10 W. Market</w:t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 xml:space="preserve"> Street, Suite </w:t>
      </w:r>
      <w:r w:rsidR="005455A4">
        <w:rPr>
          <w:rFonts w:ascii="Times New Roman" w:eastAsia="Times New Roman" w:hAnsi="Times New Roman"/>
          <w:b/>
          <w:bCs/>
          <w:sz w:val="24"/>
          <w:szCs w:val="24"/>
        </w:rPr>
        <w:t>25</w:t>
      </w:r>
      <w:r w:rsidR="002C2B80" w:rsidRPr="005B5A94">
        <w:rPr>
          <w:rFonts w:ascii="Times New Roman" w:eastAsia="Times New Roman" w:hAnsi="Times New Roman"/>
          <w:b/>
          <w:bCs/>
          <w:sz w:val="24"/>
          <w:szCs w:val="24"/>
        </w:rPr>
        <w:t>0</w:t>
      </w:r>
    </w:p>
    <w:p w:rsidR="002C2B80" w:rsidRPr="005B5A94" w:rsidRDefault="002C2B80" w:rsidP="004A7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B5A94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Indianapolis</w:t>
          </w:r>
        </w:smartTag>
        <w:r w:rsidRPr="005B5A94">
          <w:rPr>
            <w:rFonts w:ascii="Times New Roman" w:eastAsia="Times New Roman" w:hAnsi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5B5A94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Indiana</w:t>
          </w:r>
        </w:smartTag>
        <w:r w:rsidRPr="005B5A94">
          <w:rPr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5B5A94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46204</w:t>
          </w:r>
        </w:smartTag>
      </w:smartTag>
    </w:p>
    <w:p w:rsidR="002C2B80" w:rsidRDefault="002C2B80" w:rsidP="009A26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B5A94" w:rsidRDefault="00512433" w:rsidP="00DF0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5A94">
        <w:rPr>
          <w:rFonts w:ascii="Times New Roman" w:eastAsia="Times New Roman" w:hAnsi="Times New Roman"/>
          <w:b/>
          <w:bCs/>
          <w:sz w:val="24"/>
          <w:szCs w:val="24"/>
        </w:rPr>
        <w:t>Members present:</w:t>
      </w:r>
      <w:r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E24BAE" w:rsidRPr="005B5A94">
        <w:rPr>
          <w:rFonts w:ascii="Times New Roman" w:eastAsia="Times New Roman" w:hAnsi="Times New Roman"/>
          <w:sz w:val="24"/>
          <w:szCs w:val="24"/>
        </w:rPr>
        <w:t xml:space="preserve">Sue </w:t>
      </w:r>
      <w:proofErr w:type="spellStart"/>
      <w:r w:rsidR="00E24BAE" w:rsidRPr="005B5A94">
        <w:rPr>
          <w:rFonts w:ascii="Times New Roman" w:eastAsia="Times New Roman" w:hAnsi="Times New Roman"/>
          <w:sz w:val="24"/>
          <w:szCs w:val="24"/>
        </w:rPr>
        <w:t>Scholer</w:t>
      </w:r>
      <w:proofErr w:type="spellEnd"/>
      <w:r w:rsidR="002B5FC8">
        <w:rPr>
          <w:rFonts w:ascii="Times New Roman" w:eastAsia="Times New Roman" w:hAnsi="Times New Roman"/>
          <w:sz w:val="24"/>
          <w:szCs w:val="24"/>
        </w:rPr>
        <w:t xml:space="preserve">, Beverly Gard, </w:t>
      </w:r>
      <w:r w:rsidR="005B5A94">
        <w:rPr>
          <w:rFonts w:ascii="Times New Roman" w:eastAsia="Times New Roman" w:hAnsi="Times New Roman"/>
          <w:sz w:val="24"/>
          <w:szCs w:val="24"/>
        </w:rPr>
        <w:t xml:space="preserve">Joe </w:t>
      </w:r>
      <w:proofErr w:type="spellStart"/>
      <w:r w:rsidR="005B5A94">
        <w:rPr>
          <w:rFonts w:ascii="Times New Roman" w:eastAsia="Times New Roman" w:hAnsi="Times New Roman"/>
          <w:sz w:val="24"/>
          <w:szCs w:val="24"/>
        </w:rPr>
        <w:t>Micon</w:t>
      </w:r>
      <w:proofErr w:type="spellEnd"/>
      <w:r w:rsidR="005455A4">
        <w:rPr>
          <w:rFonts w:ascii="Times New Roman" w:eastAsia="Times New Roman" w:hAnsi="Times New Roman"/>
          <w:sz w:val="24"/>
          <w:szCs w:val="24"/>
        </w:rPr>
        <w:t>, and Terry Whit</w:t>
      </w:r>
      <w:r w:rsidR="00467F04">
        <w:rPr>
          <w:rFonts w:ascii="Times New Roman" w:eastAsia="Times New Roman" w:hAnsi="Times New Roman"/>
          <w:sz w:val="24"/>
          <w:szCs w:val="24"/>
        </w:rPr>
        <w:t>e</w:t>
      </w:r>
      <w:r w:rsidR="005455A4">
        <w:rPr>
          <w:rFonts w:ascii="Times New Roman" w:eastAsia="Times New Roman" w:hAnsi="Times New Roman"/>
          <w:sz w:val="24"/>
          <w:szCs w:val="24"/>
        </w:rPr>
        <w:t>.</w:t>
      </w:r>
    </w:p>
    <w:p w:rsidR="000A586F" w:rsidRPr="005B5A94" w:rsidRDefault="000A586F" w:rsidP="00DF0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5A94">
        <w:rPr>
          <w:rFonts w:ascii="Times New Roman" w:eastAsia="Times New Roman" w:hAnsi="Times New Roman"/>
          <w:b/>
          <w:sz w:val="24"/>
          <w:szCs w:val="24"/>
        </w:rPr>
        <w:t xml:space="preserve">Member unable to attend: </w:t>
      </w:r>
      <w:r w:rsidR="005B5A94" w:rsidRPr="005B5A94">
        <w:rPr>
          <w:rFonts w:ascii="Times New Roman" w:eastAsia="Times New Roman" w:hAnsi="Times New Roman"/>
          <w:sz w:val="24"/>
          <w:szCs w:val="24"/>
        </w:rPr>
        <w:t>None</w:t>
      </w:r>
    </w:p>
    <w:p w:rsidR="000A586F" w:rsidRPr="005B5A94" w:rsidRDefault="000A586F" w:rsidP="00DF0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5A94">
        <w:rPr>
          <w:rFonts w:ascii="Times New Roman" w:eastAsia="Times New Roman" w:hAnsi="Times New Roman"/>
          <w:b/>
          <w:sz w:val="24"/>
          <w:szCs w:val="24"/>
        </w:rPr>
        <w:t xml:space="preserve">Staff Present: </w:t>
      </w:r>
      <w:r w:rsidRPr="005B5A94">
        <w:rPr>
          <w:rFonts w:ascii="Times New Roman" w:eastAsia="Times New Roman" w:hAnsi="Times New Roman"/>
          <w:sz w:val="24"/>
          <w:szCs w:val="24"/>
        </w:rPr>
        <w:t>Charles Harris, Executive Director</w:t>
      </w:r>
      <w:r w:rsidR="00CA1405">
        <w:rPr>
          <w:rFonts w:ascii="Times New Roman" w:eastAsia="Times New Roman" w:hAnsi="Times New Roman"/>
          <w:sz w:val="24"/>
          <w:szCs w:val="24"/>
        </w:rPr>
        <w:t>/</w:t>
      </w:r>
      <w:r w:rsidRPr="005B5A94">
        <w:rPr>
          <w:rFonts w:ascii="Times New Roman" w:eastAsia="Times New Roman" w:hAnsi="Times New Roman"/>
          <w:sz w:val="24"/>
          <w:szCs w:val="24"/>
        </w:rPr>
        <w:t>General Counsel</w:t>
      </w:r>
      <w:r w:rsidR="00CA1405">
        <w:rPr>
          <w:rFonts w:ascii="Times New Roman" w:eastAsia="Times New Roman" w:hAnsi="Times New Roman"/>
          <w:sz w:val="24"/>
          <w:szCs w:val="24"/>
        </w:rPr>
        <w:t>.</w:t>
      </w:r>
    </w:p>
    <w:p w:rsidR="00F8584C" w:rsidRPr="005B5A94" w:rsidRDefault="00F8584C" w:rsidP="00DF0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63A" w:rsidRPr="005B5A94" w:rsidRDefault="00BD5A7F" w:rsidP="00DF0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5A94">
        <w:rPr>
          <w:rFonts w:ascii="Times New Roman" w:eastAsia="Times New Roman" w:hAnsi="Times New Roman"/>
          <w:b/>
          <w:sz w:val="24"/>
          <w:szCs w:val="24"/>
        </w:rPr>
        <w:t>Commission Actions</w:t>
      </w:r>
    </w:p>
    <w:p w:rsidR="002C2B80" w:rsidRPr="005B5A94" w:rsidRDefault="001367EA" w:rsidP="00DF05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Indiana Lobby Registration Commission met in </w:t>
      </w:r>
      <w:r w:rsidRPr="005B5A94">
        <w:rPr>
          <w:rFonts w:ascii="Times New Roman" w:eastAsia="Times New Roman" w:hAnsi="Times New Roman"/>
          <w:sz w:val="24"/>
          <w:szCs w:val="24"/>
        </w:rPr>
        <w:t xml:space="preserve">executive session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A91E7D" w:rsidRPr="005B5A94">
        <w:rPr>
          <w:rFonts w:ascii="Times New Roman" w:eastAsia="Times New Roman" w:hAnsi="Times New Roman"/>
          <w:sz w:val="24"/>
          <w:szCs w:val="24"/>
        </w:rPr>
        <w:t>n</w:t>
      </w:r>
      <w:r w:rsidR="00E24BAE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2B5FC8">
        <w:rPr>
          <w:rFonts w:ascii="Times New Roman" w:eastAsia="Times New Roman" w:hAnsi="Times New Roman"/>
          <w:sz w:val="24"/>
          <w:szCs w:val="24"/>
        </w:rPr>
        <w:t>6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 xml:space="preserve">, </w:t>
      </w:r>
      <w:r w:rsidR="00526B59" w:rsidRPr="005B5A94">
        <w:rPr>
          <w:rFonts w:ascii="Times New Roman" w:eastAsia="Times New Roman" w:hAnsi="Times New Roman"/>
          <w:sz w:val="24"/>
          <w:szCs w:val="24"/>
        </w:rPr>
        <w:t>201</w:t>
      </w:r>
      <w:r w:rsidR="002B5FC8">
        <w:rPr>
          <w:rFonts w:ascii="Times New Roman" w:eastAsia="Times New Roman" w:hAnsi="Times New Roman"/>
          <w:sz w:val="24"/>
          <w:szCs w:val="24"/>
        </w:rPr>
        <w:t>5</w:t>
      </w:r>
      <w:r w:rsidR="00F8584C"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 xml:space="preserve">in </w:t>
      </w:r>
      <w:r w:rsidR="00CA1405">
        <w:rPr>
          <w:rFonts w:ascii="Times New Roman" w:eastAsia="Times New Roman" w:hAnsi="Times New Roman"/>
          <w:sz w:val="24"/>
          <w:szCs w:val="24"/>
        </w:rPr>
        <w:t>Suite 250 of Market Tower</w:t>
      </w:r>
      <w:r w:rsidR="00DF05AA">
        <w:rPr>
          <w:rFonts w:ascii="Times New Roman" w:eastAsia="Times New Roman" w:hAnsi="Times New Roman"/>
          <w:sz w:val="24"/>
          <w:szCs w:val="24"/>
        </w:rPr>
        <w:t xml:space="preserve">, which is located </w:t>
      </w:r>
      <w:r w:rsidR="00CA1405">
        <w:rPr>
          <w:rFonts w:ascii="Times New Roman" w:eastAsia="Times New Roman" w:hAnsi="Times New Roman"/>
          <w:sz w:val="24"/>
          <w:szCs w:val="24"/>
        </w:rPr>
        <w:t xml:space="preserve">at 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>10 W. Market Street, Indianapolis, Indiana 46204</w:t>
      </w:r>
      <w:r w:rsidR="00DF05AA">
        <w:rPr>
          <w:rFonts w:ascii="Times New Roman" w:eastAsia="Times New Roman" w:hAnsi="Times New Roman"/>
          <w:sz w:val="24"/>
          <w:szCs w:val="24"/>
        </w:rPr>
        <w:t xml:space="preserve">, 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>upon proper notice and in accordance with IC 5-14-1.5-6.</w:t>
      </w:r>
      <w:r w:rsidR="00037C00" w:rsidRPr="005B5A94">
        <w:rPr>
          <w:rFonts w:ascii="Times New Roman" w:eastAsia="Times New Roman" w:hAnsi="Times New Roman"/>
          <w:sz w:val="24"/>
          <w:szCs w:val="24"/>
        </w:rPr>
        <w:t>1.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AA">
        <w:rPr>
          <w:rFonts w:ascii="Times New Roman" w:eastAsia="Times New Roman" w:hAnsi="Times New Roman"/>
          <w:sz w:val="24"/>
          <w:szCs w:val="24"/>
        </w:rPr>
        <w:t xml:space="preserve">The executive session </w:t>
      </w:r>
      <w:r w:rsidR="00DF05AA" w:rsidRPr="005B5A94">
        <w:rPr>
          <w:rFonts w:ascii="Times New Roman" w:eastAsia="Times New Roman" w:hAnsi="Times New Roman"/>
          <w:sz w:val="24"/>
          <w:szCs w:val="24"/>
        </w:rPr>
        <w:t xml:space="preserve">was called to order at </w:t>
      </w:r>
      <w:r w:rsidR="002B5FC8">
        <w:rPr>
          <w:rFonts w:ascii="Times New Roman" w:eastAsia="Times New Roman" w:hAnsi="Times New Roman"/>
          <w:sz w:val="24"/>
          <w:szCs w:val="24"/>
        </w:rPr>
        <w:t>1</w:t>
      </w:r>
      <w:r w:rsidR="00DF05AA" w:rsidRPr="005B5A94">
        <w:rPr>
          <w:rFonts w:ascii="Times New Roman" w:eastAsia="Times New Roman" w:hAnsi="Times New Roman"/>
          <w:sz w:val="24"/>
          <w:szCs w:val="24"/>
        </w:rPr>
        <w:t>:</w:t>
      </w:r>
      <w:r w:rsidR="005455A4">
        <w:rPr>
          <w:rFonts w:ascii="Times New Roman" w:eastAsia="Times New Roman" w:hAnsi="Times New Roman"/>
          <w:sz w:val="24"/>
          <w:szCs w:val="24"/>
        </w:rPr>
        <w:t>0</w:t>
      </w:r>
      <w:r w:rsidR="002B5FC8">
        <w:rPr>
          <w:rFonts w:ascii="Times New Roman" w:eastAsia="Times New Roman" w:hAnsi="Times New Roman"/>
          <w:sz w:val="24"/>
          <w:szCs w:val="24"/>
        </w:rPr>
        <w:t>5</w:t>
      </w:r>
      <w:r w:rsidR="00DF05AA"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2B5FC8">
        <w:rPr>
          <w:rFonts w:ascii="Times New Roman" w:eastAsia="Times New Roman" w:hAnsi="Times New Roman"/>
          <w:sz w:val="24"/>
          <w:szCs w:val="24"/>
        </w:rPr>
        <w:t>p</w:t>
      </w:r>
      <w:r w:rsidR="00DF05AA" w:rsidRPr="005B5A94">
        <w:rPr>
          <w:rFonts w:ascii="Times New Roman" w:eastAsia="Times New Roman" w:hAnsi="Times New Roman"/>
          <w:sz w:val="24"/>
          <w:szCs w:val="24"/>
        </w:rPr>
        <w:t xml:space="preserve">.m. </w:t>
      </w:r>
      <w:r w:rsidR="00DF05AA">
        <w:rPr>
          <w:rFonts w:ascii="Times New Roman" w:eastAsia="Times New Roman" w:hAnsi="Times New Roman"/>
          <w:sz w:val="24"/>
          <w:szCs w:val="24"/>
        </w:rPr>
        <w:t>by the Chairperson of the Commission,</w:t>
      </w:r>
      <w:r w:rsidR="002B5FC8">
        <w:rPr>
          <w:rFonts w:ascii="Times New Roman" w:eastAsia="Times New Roman" w:hAnsi="Times New Roman"/>
          <w:sz w:val="24"/>
          <w:szCs w:val="24"/>
        </w:rPr>
        <w:t xml:space="preserve"> Sue </w:t>
      </w:r>
      <w:proofErr w:type="spellStart"/>
      <w:r w:rsidR="002B5FC8">
        <w:rPr>
          <w:rFonts w:ascii="Times New Roman" w:eastAsia="Times New Roman" w:hAnsi="Times New Roman"/>
          <w:sz w:val="24"/>
          <w:szCs w:val="24"/>
        </w:rPr>
        <w:t>Scholer</w:t>
      </w:r>
      <w:proofErr w:type="spellEnd"/>
      <w:r w:rsidR="00DF05AA">
        <w:rPr>
          <w:rFonts w:ascii="Times New Roman" w:eastAsia="Times New Roman" w:hAnsi="Times New Roman"/>
          <w:sz w:val="24"/>
          <w:szCs w:val="24"/>
        </w:rPr>
        <w:t>.</w:t>
      </w:r>
      <w:r w:rsidR="00512433"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80" w:rsidRPr="005B5A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B80" w:rsidRPr="005B5A94" w:rsidRDefault="002C2B80" w:rsidP="00DF05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B5A94">
        <w:rPr>
          <w:rFonts w:ascii="Times New Roman" w:eastAsia="Times New Roman" w:hAnsi="Times New Roman"/>
          <w:sz w:val="24"/>
          <w:szCs w:val="24"/>
        </w:rPr>
        <w:t xml:space="preserve">The </w:t>
      </w:r>
      <w:r w:rsidR="00526B59" w:rsidRPr="005B5A94">
        <w:rPr>
          <w:rFonts w:ascii="Times New Roman" w:eastAsia="Times New Roman" w:hAnsi="Times New Roman"/>
          <w:sz w:val="24"/>
          <w:szCs w:val="24"/>
        </w:rPr>
        <w:t>Commissioner</w:t>
      </w:r>
      <w:r w:rsidRPr="005B5A94">
        <w:rPr>
          <w:rFonts w:ascii="Times New Roman" w:eastAsia="Times New Roman" w:hAnsi="Times New Roman"/>
          <w:sz w:val="24"/>
          <w:szCs w:val="24"/>
        </w:rPr>
        <w:t xml:space="preserve">s received information </w:t>
      </w:r>
      <w:r w:rsidR="00CA1405">
        <w:rPr>
          <w:rFonts w:ascii="Times New Roman" w:eastAsia="Times New Roman" w:hAnsi="Times New Roman"/>
          <w:sz w:val="24"/>
          <w:szCs w:val="24"/>
        </w:rPr>
        <w:t>concerning the job performance of individual employee</w:t>
      </w:r>
      <w:r w:rsidR="00E24BAE">
        <w:rPr>
          <w:rFonts w:ascii="Times New Roman" w:eastAsia="Times New Roman" w:hAnsi="Times New Roman"/>
          <w:sz w:val="24"/>
          <w:szCs w:val="24"/>
        </w:rPr>
        <w:t>s</w:t>
      </w:r>
      <w:r w:rsidR="00CA1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A94">
        <w:rPr>
          <w:rFonts w:ascii="Times New Roman" w:eastAsia="Times New Roman" w:hAnsi="Times New Roman"/>
          <w:sz w:val="24"/>
          <w:szCs w:val="24"/>
        </w:rPr>
        <w:t>pursuant to IC 5-14-1.5-6.1(b)</w:t>
      </w:r>
      <w:r w:rsidR="00CA1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A94">
        <w:rPr>
          <w:rFonts w:ascii="Times New Roman" w:eastAsia="Times New Roman" w:hAnsi="Times New Roman"/>
          <w:sz w:val="24"/>
          <w:szCs w:val="24"/>
        </w:rPr>
        <w:t xml:space="preserve">(9).  </w:t>
      </w:r>
      <w:r w:rsidR="00137C78" w:rsidRPr="005B5A94">
        <w:rPr>
          <w:rFonts w:ascii="Times New Roman" w:eastAsia="Times New Roman" w:hAnsi="Times New Roman"/>
          <w:sz w:val="24"/>
          <w:szCs w:val="24"/>
        </w:rPr>
        <w:t xml:space="preserve">No subject matter was discussed in the executive session other than the subject matter specified in the public notice.  There was no </w:t>
      </w:r>
      <w:r w:rsidRPr="005B5A94">
        <w:rPr>
          <w:rFonts w:ascii="Times New Roman" w:eastAsia="Times New Roman" w:hAnsi="Times New Roman"/>
          <w:sz w:val="24"/>
          <w:szCs w:val="24"/>
        </w:rPr>
        <w:t>f</w:t>
      </w:r>
      <w:r w:rsidR="00137C78" w:rsidRPr="005B5A94">
        <w:rPr>
          <w:rFonts w:ascii="Times New Roman" w:eastAsia="Times New Roman" w:hAnsi="Times New Roman"/>
          <w:sz w:val="24"/>
          <w:szCs w:val="24"/>
        </w:rPr>
        <w:t xml:space="preserve">inal </w:t>
      </w:r>
      <w:r w:rsidRPr="005B5A94">
        <w:rPr>
          <w:rFonts w:ascii="Times New Roman" w:eastAsia="Times New Roman" w:hAnsi="Times New Roman"/>
          <w:sz w:val="24"/>
          <w:szCs w:val="24"/>
        </w:rPr>
        <w:t>action taken</w:t>
      </w:r>
      <w:r w:rsidR="00137C78" w:rsidRPr="005B5A94">
        <w:rPr>
          <w:rFonts w:ascii="Times New Roman" w:eastAsia="Times New Roman" w:hAnsi="Times New Roman"/>
          <w:sz w:val="24"/>
          <w:szCs w:val="24"/>
        </w:rPr>
        <w:t xml:space="preserve"> during the executive session</w:t>
      </w:r>
      <w:r w:rsidRPr="005B5A94">
        <w:rPr>
          <w:rFonts w:ascii="Times New Roman" w:eastAsia="Times New Roman" w:hAnsi="Times New Roman"/>
          <w:sz w:val="24"/>
          <w:szCs w:val="24"/>
        </w:rPr>
        <w:t>.</w:t>
      </w:r>
    </w:p>
    <w:p w:rsidR="002C2B80" w:rsidRPr="005B5A94" w:rsidRDefault="002C2B80" w:rsidP="00DF05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B5A94">
        <w:rPr>
          <w:rFonts w:ascii="Times New Roman" w:eastAsia="Times New Roman" w:hAnsi="Times New Roman"/>
          <w:sz w:val="24"/>
          <w:szCs w:val="24"/>
        </w:rPr>
        <w:t xml:space="preserve">The executive session adjourned at </w:t>
      </w:r>
      <w:r w:rsidR="002B5FC8">
        <w:rPr>
          <w:rFonts w:ascii="Times New Roman" w:eastAsia="Times New Roman" w:hAnsi="Times New Roman"/>
          <w:sz w:val="24"/>
          <w:szCs w:val="24"/>
        </w:rPr>
        <w:t>2</w:t>
      </w:r>
      <w:r w:rsidRPr="005B5A94">
        <w:rPr>
          <w:rFonts w:ascii="Times New Roman" w:eastAsia="Times New Roman" w:hAnsi="Times New Roman"/>
          <w:sz w:val="24"/>
          <w:szCs w:val="24"/>
        </w:rPr>
        <w:t>:</w:t>
      </w:r>
      <w:r w:rsidR="00E24BAE">
        <w:rPr>
          <w:rFonts w:ascii="Times New Roman" w:eastAsia="Times New Roman" w:hAnsi="Times New Roman"/>
          <w:sz w:val="24"/>
          <w:szCs w:val="24"/>
        </w:rPr>
        <w:t>0</w:t>
      </w:r>
      <w:r w:rsidR="002B5FC8">
        <w:rPr>
          <w:rFonts w:ascii="Times New Roman" w:eastAsia="Times New Roman" w:hAnsi="Times New Roman"/>
          <w:sz w:val="24"/>
          <w:szCs w:val="24"/>
        </w:rPr>
        <w:t>0</w:t>
      </w:r>
      <w:r w:rsidRPr="005B5A94">
        <w:rPr>
          <w:rFonts w:ascii="Times New Roman" w:eastAsia="Times New Roman" w:hAnsi="Times New Roman"/>
          <w:sz w:val="24"/>
          <w:szCs w:val="24"/>
        </w:rPr>
        <w:t xml:space="preserve"> </w:t>
      </w:r>
      <w:r w:rsidR="002B5FC8">
        <w:rPr>
          <w:rFonts w:ascii="Times New Roman" w:eastAsia="Times New Roman" w:hAnsi="Times New Roman"/>
          <w:sz w:val="24"/>
          <w:szCs w:val="24"/>
        </w:rPr>
        <w:t>p</w:t>
      </w:r>
      <w:r w:rsidRPr="005B5A94">
        <w:rPr>
          <w:rFonts w:ascii="Times New Roman" w:eastAsia="Times New Roman" w:hAnsi="Times New Roman"/>
          <w:sz w:val="24"/>
          <w:szCs w:val="24"/>
        </w:rPr>
        <w:t>.m.</w:t>
      </w:r>
    </w:p>
    <w:p w:rsidR="002C2B80" w:rsidRDefault="002C2B80" w:rsidP="00BD5A7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D2784" w:rsidRPr="00BD5A7F" w:rsidRDefault="00DD2784" w:rsidP="002C2B80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</w:rPr>
      </w:pPr>
      <w:r w:rsidRPr="00BD5A7F">
        <w:rPr>
          <w:rFonts w:eastAsia="Times New Roman"/>
        </w:rPr>
        <w:t xml:space="preserve"> </w:t>
      </w:r>
    </w:p>
    <w:sectPr w:rsidR="00DD2784" w:rsidRPr="00BD5A7F" w:rsidSect="00F8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A8" w:rsidRDefault="00F12BA8" w:rsidP="001F51D1">
      <w:pPr>
        <w:spacing w:after="0" w:line="240" w:lineRule="auto"/>
      </w:pPr>
      <w:r>
        <w:separator/>
      </w:r>
    </w:p>
  </w:endnote>
  <w:endnote w:type="continuationSeparator" w:id="0">
    <w:p w:rsidR="00F12BA8" w:rsidRDefault="00F12BA8" w:rsidP="001F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A8" w:rsidRDefault="00F12BA8" w:rsidP="001F51D1">
      <w:pPr>
        <w:spacing w:after="0" w:line="240" w:lineRule="auto"/>
      </w:pPr>
      <w:r>
        <w:separator/>
      </w:r>
    </w:p>
  </w:footnote>
  <w:footnote w:type="continuationSeparator" w:id="0">
    <w:p w:rsidR="00F12BA8" w:rsidRDefault="00F12BA8" w:rsidP="001F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08"/>
    <w:multiLevelType w:val="hybridMultilevel"/>
    <w:tmpl w:val="793EC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3"/>
    <w:rsid w:val="00037C00"/>
    <w:rsid w:val="000A586F"/>
    <w:rsid w:val="000C04E6"/>
    <w:rsid w:val="000C3521"/>
    <w:rsid w:val="000F43D5"/>
    <w:rsid w:val="000F61A6"/>
    <w:rsid w:val="001367EA"/>
    <w:rsid w:val="00137C78"/>
    <w:rsid w:val="001771C5"/>
    <w:rsid w:val="00186305"/>
    <w:rsid w:val="00190369"/>
    <w:rsid w:val="001E1354"/>
    <w:rsid w:val="001F51D1"/>
    <w:rsid w:val="002133D0"/>
    <w:rsid w:val="002B5FC8"/>
    <w:rsid w:val="002C2B80"/>
    <w:rsid w:val="002D64AA"/>
    <w:rsid w:val="00302BCE"/>
    <w:rsid w:val="003B6D13"/>
    <w:rsid w:val="003C0369"/>
    <w:rsid w:val="004156BD"/>
    <w:rsid w:val="00445D09"/>
    <w:rsid w:val="00467F04"/>
    <w:rsid w:val="00476C33"/>
    <w:rsid w:val="00477CDD"/>
    <w:rsid w:val="004A2388"/>
    <w:rsid w:val="004A7287"/>
    <w:rsid w:val="004B1BA6"/>
    <w:rsid w:val="004B1EBD"/>
    <w:rsid w:val="004C4BF6"/>
    <w:rsid w:val="004E78E9"/>
    <w:rsid w:val="005017A7"/>
    <w:rsid w:val="00512433"/>
    <w:rsid w:val="00526B59"/>
    <w:rsid w:val="005367A0"/>
    <w:rsid w:val="005455A4"/>
    <w:rsid w:val="005540C2"/>
    <w:rsid w:val="00577755"/>
    <w:rsid w:val="005A5819"/>
    <w:rsid w:val="005B5A94"/>
    <w:rsid w:val="0063378A"/>
    <w:rsid w:val="006A066D"/>
    <w:rsid w:val="006D2D8C"/>
    <w:rsid w:val="006F0ED6"/>
    <w:rsid w:val="007049FE"/>
    <w:rsid w:val="00721654"/>
    <w:rsid w:val="007266E6"/>
    <w:rsid w:val="007560B3"/>
    <w:rsid w:val="00756892"/>
    <w:rsid w:val="00795BBA"/>
    <w:rsid w:val="007B4DC1"/>
    <w:rsid w:val="00810BE0"/>
    <w:rsid w:val="00875D0F"/>
    <w:rsid w:val="008E7564"/>
    <w:rsid w:val="00913D8F"/>
    <w:rsid w:val="009177E7"/>
    <w:rsid w:val="009462AA"/>
    <w:rsid w:val="00985F22"/>
    <w:rsid w:val="009A263A"/>
    <w:rsid w:val="009C5DAA"/>
    <w:rsid w:val="009E6F69"/>
    <w:rsid w:val="00A3350A"/>
    <w:rsid w:val="00A35895"/>
    <w:rsid w:val="00A35DF6"/>
    <w:rsid w:val="00A635F3"/>
    <w:rsid w:val="00A91E7D"/>
    <w:rsid w:val="00AB07CB"/>
    <w:rsid w:val="00AD7C8C"/>
    <w:rsid w:val="00B25E83"/>
    <w:rsid w:val="00B30482"/>
    <w:rsid w:val="00BA39ED"/>
    <w:rsid w:val="00BB5833"/>
    <w:rsid w:val="00BD5A7F"/>
    <w:rsid w:val="00C07064"/>
    <w:rsid w:val="00C33827"/>
    <w:rsid w:val="00C93931"/>
    <w:rsid w:val="00CA0A6A"/>
    <w:rsid w:val="00CA1405"/>
    <w:rsid w:val="00CB5C3A"/>
    <w:rsid w:val="00D027B4"/>
    <w:rsid w:val="00D11112"/>
    <w:rsid w:val="00D272AD"/>
    <w:rsid w:val="00D30D53"/>
    <w:rsid w:val="00D43057"/>
    <w:rsid w:val="00DD2784"/>
    <w:rsid w:val="00DF05AA"/>
    <w:rsid w:val="00E06C77"/>
    <w:rsid w:val="00E24BAE"/>
    <w:rsid w:val="00E666F6"/>
    <w:rsid w:val="00E76836"/>
    <w:rsid w:val="00ED763F"/>
    <w:rsid w:val="00EE653B"/>
    <w:rsid w:val="00F12BA8"/>
    <w:rsid w:val="00F14FEB"/>
    <w:rsid w:val="00F2497C"/>
    <w:rsid w:val="00F36486"/>
    <w:rsid w:val="00F455AC"/>
    <w:rsid w:val="00F62AA3"/>
    <w:rsid w:val="00F8584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68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68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2</vt:lpstr>
    </vt:vector>
  </TitlesOfParts>
  <Company>IGA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2</dc:title>
  <dc:creator>Mark Smith</dc:creator>
  <cp:lastModifiedBy>Amy</cp:lastModifiedBy>
  <cp:revision>2</cp:revision>
  <cp:lastPrinted>2014-08-20T12:42:00Z</cp:lastPrinted>
  <dcterms:created xsi:type="dcterms:W3CDTF">2015-11-13T18:03:00Z</dcterms:created>
  <dcterms:modified xsi:type="dcterms:W3CDTF">2015-11-13T18:03:00Z</dcterms:modified>
</cp:coreProperties>
</file>