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F9F94" w14:textId="77777777" w:rsidR="00C3293D" w:rsidRDefault="00C3293D" w:rsidP="00C22BAD">
      <w:pPr>
        <w:autoSpaceDE w:val="0"/>
        <w:autoSpaceDN w:val="0"/>
        <w:adjustRightInd w:val="0"/>
        <w:spacing w:after="0" w:line="240" w:lineRule="auto"/>
        <w:jc w:val="center"/>
        <w:rPr>
          <w:rFonts w:cstheme="minorHAnsi"/>
          <w:b/>
          <w:bCs/>
          <w:color w:val="C21F3F"/>
          <w:sz w:val="36"/>
          <w:szCs w:val="36"/>
        </w:rPr>
      </w:pPr>
    </w:p>
    <w:p w14:paraId="3F6A8D55" w14:textId="4BE23675" w:rsidR="006110A0" w:rsidRPr="00C7577B" w:rsidRDefault="001E4750" w:rsidP="00C22BAD">
      <w:pPr>
        <w:autoSpaceDE w:val="0"/>
        <w:autoSpaceDN w:val="0"/>
        <w:adjustRightInd w:val="0"/>
        <w:spacing w:after="0" w:line="240" w:lineRule="auto"/>
        <w:jc w:val="center"/>
        <w:rPr>
          <w:rFonts w:cstheme="minorHAnsi"/>
          <w:b/>
          <w:bCs/>
          <w:color w:val="C21F3F"/>
          <w:sz w:val="36"/>
          <w:szCs w:val="36"/>
        </w:rPr>
      </w:pPr>
      <w:r>
        <w:rPr>
          <w:rFonts w:cstheme="minorHAnsi"/>
          <w:b/>
          <w:bCs/>
          <w:color w:val="C21F3F"/>
          <w:sz w:val="36"/>
          <w:szCs w:val="36"/>
        </w:rPr>
        <w:t>202</w:t>
      </w:r>
      <w:r w:rsidR="00492D14">
        <w:rPr>
          <w:rFonts w:cstheme="minorHAnsi"/>
          <w:b/>
          <w:bCs/>
          <w:color w:val="C21F3F"/>
          <w:sz w:val="36"/>
          <w:szCs w:val="36"/>
        </w:rPr>
        <w:t>4</w:t>
      </w:r>
      <w:r w:rsidR="00C3435D">
        <w:rPr>
          <w:rFonts w:cstheme="minorHAnsi"/>
          <w:b/>
          <w:bCs/>
          <w:color w:val="C21F3F"/>
          <w:sz w:val="36"/>
          <w:szCs w:val="36"/>
        </w:rPr>
        <w:t xml:space="preserve"> - 202</w:t>
      </w:r>
      <w:r w:rsidR="00492D14">
        <w:rPr>
          <w:rFonts w:cstheme="minorHAnsi"/>
          <w:b/>
          <w:bCs/>
          <w:color w:val="C21F3F"/>
          <w:sz w:val="36"/>
          <w:szCs w:val="36"/>
        </w:rPr>
        <w:t>5</w:t>
      </w:r>
      <w:r>
        <w:rPr>
          <w:rFonts w:cstheme="minorHAnsi"/>
          <w:b/>
          <w:bCs/>
          <w:color w:val="C21F3F"/>
          <w:sz w:val="36"/>
          <w:szCs w:val="36"/>
        </w:rPr>
        <w:t xml:space="preserve"> </w:t>
      </w:r>
      <w:r w:rsidR="006110A0" w:rsidRPr="00C7577B">
        <w:rPr>
          <w:rFonts w:cstheme="minorHAnsi"/>
          <w:b/>
          <w:bCs/>
          <w:color w:val="C21F3F"/>
          <w:sz w:val="36"/>
          <w:szCs w:val="36"/>
        </w:rPr>
        <w:t>INDIANA MAIN STREET</w:t>
      </w:r>
    </w:p>
    <w:p w14:paraId="1421D318" w14:textId="77777777" w:rsidR="00C22BAD" w:rsidRPr="00C7577B" w:rsidRDefault="00C22BAD" w:rsidP="00C22BAD">
      <w:pPr>
        <w:autoSpaceDE w:val="0"/>
        <w:autoSpaceDN w:val="0"/>
        <w:adjustRightInd w:val="0"/>
        <w:spacing w:after="0" w:line="240" w:lineRule="auto"/>
        <w:jc w:val="center"/>
        <w:rPr>
          <w:rFonts w:cstheme="minorHAnsi"/>
          <w:b/>
          <w:bCs/>
          <w:color w:val="C21F3F"/>
          <w:sz w:val="36"/>
          <w:szCs w:val="36"/>
        </w:rPr>
      </w:pPr>
    </w:p>
    <w:p w14:paraId="457DA86E" w14:textId="604938E2" w:rsidR="004B5CC0" w:rsidRPr="00C7577B" w:rsidRDefault="00112692" w:rsidP="00C22BAD">
      <w:pPr>
        <w:autoSpaceDE w:val="0"/>
        <w:autoSpaceDN w:val="0"/>
        <w:adjustRightInd w:val="0"/>
        <w:spacing w:after="0" w:line="240" w:lineRule="auto"/>
        <w:jc w:val="center"/>
        <w:rPr>
          <w:rFonts w:cstheme="minorHAnsi"/>
          <w:b/>
          <w:bCs/>
          <w:color w:val="C21F3F"/>
          <w:sz w:val="36"/>
          <w:szCs w:val="36"/>
        </w:rPr>
      </w:pPr>
      <w:r w:rsidRPr="00C7577B">
        <w:rPr>
          <w:rFonts w:cstheme="minorHAnsi"/>
          <w:b/>
          <w:bCs/>
          <w:color w:val="C21F3F"/>
          <w:sz w:val="36"/>
          <w:szCs w:val="36"/>
        </w:rPr>
        <w:t>OCRA’s DOWNTOWN AFFILIATE NETWORK</w:t>
      </w:r>
      <w:r w:rsidR="004B5CC0" w:rsidRPr="00C7577B">
        <w:rPr>
          <w:rFonts w:cstheme="minorHAnsi"/>
          <w:b/>
          <w:bCs/>
          <w:color w:val="C21F3F"/>
          <w:sz w:val="36"/>
          <w:szCs w:val="36"/>
        </w:rPr>
        <w:t xml:space="preserve"> </w:t>
      </w:r>
      <w:r w:rsidR="00C957CD" w:rsidRPr="00C7577B">
        <w:rPr>
          <w:rFonts w:cstheme="minorHAnsi"/>
          <w:b/>
          <w:bCs/>
          <w:color w:val="C21F3F"/>
          <w:sz w:val="36"/>
          <w:szCs w:val="36"/>
        </w:rPr>
        <w:t xml:space="preserve">PROGRAM </w:t>
      </w:r>
      <w:r w:rsidR="004B5CC0" w:rsidRPr="00C7577B">
        <w:rPr>
          <w:rFonts w:cstheme="minorHAnsi"/>
          <w:b/>
          <w:bCs/>
          <w:color w:val="C21F3F"/>
          <w:sz w:val="36"/>
          <w:szCs w:val="36"/>
        </w:rPr>
        <w:t>(</w:t>
      </w:r>
      <w:r w:rsidRPr="00C7577B">
        <w:rPr>
          <w:rFonts w:cstheme="minorHAnsi"/>
          <w:b/>
          <w:bCs/>
          <w:color w:val="C21F3F"/>
          <w:sz w:val="36"/>
          <w:szCs w:val="36"/>
        </w:rPr>
        <w:t>ODAN</w:t>
      </w:r>
      <w:r w:rsidR="004B5CC0" w:rsidRPr="00C7577B">
        <w:rPr>
          <w:rFonts w:cstheme="minorHAnsi"/>
          <w:b/>
          <w:bCs/>
          <w:color w:val="C21F3F"/>
          <w:sz w:val="36"/>
          <w:szCs w:val="36"/>
        </w:rPr>
        <w:t>)</w:t>
      </w:r>
    </w:p>
    <w:p w14:paraId="103E8F99" w14:textId="77777777" w:rsidR="00C22BAD" w:rsidRPr="00C7577B" w:rsidRDefault="00C22BAD" w:rsidP="00C22BAD">
      <w:pPr>
        <w:autoSpaceDE w:val="0"/>
        <w:autoSpaceDN w:val="0"/>
        <w:adjustRightInd w:val="0"/>
        <w:spacing w:after="0" w:line="240" w:lineRule="auto"/>
        <w:jc w:val="center"/>
        <w:rPr>
          <w:rFonts w:cstheme="minorHAnsi"/>
          <w:b/>
          <w:bCs/>
          <w:color w:val="C21F3F"/>
          <w:sz w:val="36"/>
          <w:szCs w:val="36"/>
        </w:rPr>
      </w:pPr>
    </w:p>
    <w:p w14:paraId="7EBCA7CB" w14:textId="3CC028F6" w:rsidR="00471836" w:rsidRDefault="00C74429" w:rsidP="00C22BAD">
      <w:pPr>
        <w:autoSpaceDE w:val="0"/>
        <w:autoSpaceDN w:val="0"/>
        <w:adjustRightInd w:val="0"/>
        <w:spacing w:after="0" w:line="240" w:lineRule="auto"/>
        <w:jc w:val="center"/>
        <w:rPr>
          <w:rFonts w:cstheme="minorHAnsi"/>
          <w:b/>
          <w:bCs/>
          <w:sz w:val="36"/>
          <w:szCs w:val="36"/>
        </w:rPr>
      </w:pPr>
      <w:r>
        <w:rPr>
          <w:rFonts w:cstheme="minorHAnsi"/>
          <w:b/>
          <w:bCs/>
          <w:sz w:val="36"/>
          <w:szCs w:val="36"/>
        </w:rPr>
        <w:t>Applicant Process</w:t>
      </w:r>
    </w:p>
    <w:p w14:paraId="0C815769" w14:textId="59031077" w:rsidR="00C7577B" w:rsidRDefault="00C7577B" w:rsidP="00C22BAD">
      <w:pPr>
        <w:autoSpaceDE w:val="0"/>
        <w:autoSpaceDN w:val="0"/>
        <w:adjustRightInd w:val="0"/>
        <w:spacing w:after="0" w:line="240" w:lineRule="auto"/>
        <w:jc w:val="center"/>
        <w:rPr>
          <w:rFonts w:cstheme="minorHAnsi"/>
          <w:b/>
          <w:bCs/>
          <w:sz w:val="36"/>
          <w:szCs w:val="36"/>
        </w:rPr>
      </w:pPr>
    </w:p>
    <w:p w14:paraId="546EED91" w14:textId="2B310929" w:rsidR="00F53185" w:rsidRDefault="00F53185" w:rsidP="00C22BAD">
      <w:pPr>
        <w:autoSpaceDE w:val="0"/>
        <w:autoSpaceDN w:val="0"/>
        <w:adjustRightInd w:val="0"/>
        <w:spacing w:after="0" w:line="240" w:lineRule="auto"/>
        <w:jc w:val="center"/>
        <w:rPr>
          <w:rFonts w:cstheme="minorHAnsi"/>
          <w:b/>
          <w:bCs/>
          <w:sz w:val="24"/>
          <w:szCs w:val="24"/>
        </w:rPr>
      </w:pPr>
    </w:p>
    <w:p w14:paraId="67F614DD" w14:textId="199DAFD9" w:rsidR="00C22BAD" w:rsidRDefault="00C22BAD" w:rsidP="00C22BAD">
      <w:pPr>
        <w:autoSpaceDE w:val="0"/>
        <w:autoSpaceDN w:val="0"/>
        <w:adjustRightInd w:val="0"/>
        <w:spacing w:after="0" w:line="240" w:lineRule="auto"/>
        <w:jc w:val="center"/>
        <w:rPr>
          <w:rFonts w:cstheme="minorHAnsi"/>
          <w:b/>
          <w:bCs/>
          <w:sz w:val="24"/>
          <w:szCs w:val="24"/>
        </w:rPr>
      </w:pPr>
    </w:p>
    <w:p w14:paraId="516FD8F2" w14:textId="4AE28FD5" w:rsidR="00C22BAD" w:rsidRDefault="00C22BAD" w:rsidP="007E7A66">
      <w:pPr>
        <w:autoSpaceDE w:val="0"/>
        <w:autoSpaceDN w:val="0"/>
        <w:adjustRightInd w:val="0"/>
        <w:spacing w:after="0" w:line="240" w:lineRule="auto"/>
        <w:rPr>
          <w:rFonts w:cstheme="minorHAnsi"/>
          <w:b/>
          <w:bCs/>
          <w:sz w:val="24"/>
          <w:szCs w:val="24"/>
        </w:rPr>
      </w:pPr>
    </w:p>
    <w:p w14:paraId="70B4C900" w14:textId="628FF10B" w:rsidR="00C22BAD" w:rsidRDefault="00C22BAD" w:rsidP="007E7A66">
      <w:pPr>
        <w:autoSpaceDE w:val="0"/>
        <w:autoSpaceDN w:val="0"/>
        <w:adjustRightInd w:val="0"/>
        <w:spacing w:after="0" w:line="240" w:lineRule="auto"/>
        <w:rPr>
          <w:rFonts w:cstheme="minorHAnsi"/>
          <w:b/>
          <w:bCs/>
          <w:sz w:val="24"/>
          <w:szCs w:val="24"/>
        </w:rPr>
      </w:pPr>
    </w:p>
    <w:p w14:paraId="471F3080" w14:textId="129481DC" w:rsidR="00C22BAD" w:rsidRDefault="00C22BAD" w:rsidP="007E7A66">
      <w:pPr>
        <w:autoSpaceDE w:val="0"/>
        <w:autoSpaceDN w:val="0"/>
        <w:adjustRightInd w:val="0"/>
        <w:spacing w:after="0" w:line="240" w:lineRule="auto"/>
        <w:rPr>
          <w:rFonts w:cstheme="minorHAnsi"/>
          <w:b/>
          <w:bCs/>
          <w:sz w:val="24"/>
          <w:szCs w:val="24"/>
        </w:rPr>
      </w:pPr>
    </w:p>
    <w:p w14:paraId="664682DA" w14:textId="3A16CC4C" w:rsidR="00C22BAD" w:rsidRDefault="00C22BAD" w:rsidP="007E7A66">
      <w:pPr>
        <w:autoSpaceDE w:val="0"/>
        <w:autoSpaceDN w:val="0"/>
        <w:adjustRightInd w:val="0"/>
        <w:spacing w:after="0" w:line="240" w:lineRule="auto"/>
        <w:rPr>
          <w:rFonts w:cstheme="minorHAnsi"/>
          <w:b/>
          <w:bCs/>
          <w:sz w:val="24"/>
          <w:szCs w:val="24"/>
        </w:rPr>
      </w:pPr>
    </w:p>
    <w:p w14:paraId="17A8570E" w14:textId="30206697" w:rsidR="00C22BAD" w:rsidRDefault="00C22BAD" w:rsidP="007E7A66">
      <w:pPr>
        <w:autoSpaceDE w:val="0"/>
        <w:autoSpaceDN w:val="0"/>
        <w:adjustRightInd w:val="0"/>
        <w:spacing w:after="0" w:line="240" w:lineRule="auto"/>
        <w:rPr>
          <w:rFonts w:cstheme="minorHAnsi"/>
          <w:b/>
          <w:bCs/>
          <w:sz w:val="24"/>
          <w:szCs w:val="24"/>
        </w:rPr>
      </w:pPr>
    </w:p>
    <w:p w14:paraId="660C72AA" w14:textId="0697CC5D" w:rsidR="00C22BAD" w:rsidRDefault="00C22BAD" w:rsidP="007E7A66">
      <w:pPr>
        <w:autoSpaceDE w:val="0"/>
        <w:autoSpaceDN w:val="0"/>
        <w:adjustRightInd w:val="0"/>
        <w:spacing w:after="0" w:line="240" w:lineRule="auto"/>
        <w:rPr>
          <w:rFonts w:cstheme="minorHAnsi"/>
          <w:b/>
          <w:bCs/>
          <w:sz w:val="24"/>
          <w:szCs w:val="24"/>
        </w:rPr>
      </w:pPr>
    </w:p>
    <w:p w14:paraId="0887AEC8" w14:textId="5848DB76" w:rsidR="00C22BAD" w:rsidRDefault="00C22BAD" w:rsidP="007E7A66">
      <w:pPr>
        <w:autoSpaceDE w:val="0"/>
        <w:autoSpaceDN w:val="0"/>
        <w:adjustRightInd w:val="0"/>
        <w:spacing w:after="0" w:line="240" w:lineRule="auto"/>
        <w:rPr>
          <w:rFonts w:cstheme="minorHAnsi"/>
          <w:b/>
          <w:bCs/>
          <w:sz w:val="24"/>
          <w:szCs w:val="24"/>
        </w:rPr>
      </w:pPr>
    </w:p>
    <w:p w14:paraId="7E182F88" w14:textId="00E4634E" w:rsidR="00C22BAD" w:rsidRDefault="00C22BAD" w:rsidP="007E7A66">
      <w:pPr>
        <w:autoSpaceDE w:val="0"/>
        <w:autoSpaceDN w:val="0"/>
        <w:adjustRightInd w:val="0"/>
        <w:spacing w:after="0" w:line="240" w:lineRule="auto"/>
        <w:rPr>
          <w:rFonts w:cstheme="minorHAnsi"/>
          <w:b/>
          <w:bCs/>
          <w:sz w:val="24"/>
          <w:szCs w:val="24"/>
        </w:rPr>
      </w:pPr>
    </w:p>
    <w:p w14:paraId="54C25438" w14:textId="3E25BA9E" w:rsidR="00C22BAD" w:rsidRDefault="00C22BAD" w:rsidP="007E7A66">
      <w:pPr>
        <w:autoSpaceDE w:val="0"/>
        <w:autoSpaceDN w:val="0"/>
        <w:adjustRightInd w:val="0"/>
        <w:spacing w:after="0" w:line="240" w:lineRule="auto"/>
        <w:rPr>
          <w:rFonts w:cstheme="minorHAnsi"/>
          <w:b/>
          <w:bCs/>
          <w:sz w:val="24"/>
          <w:szCs w:val="24"/>
        </w:rPr>
      </w:pPr>
    </w:p>
    <w:p w14:paraId="48750F46" w14:textId="4DD7BC08" w:rsidR="00C22BAD" w:rsidRDefault="00C22BAD" w:rsidP="007E7A66">
      <w:pPr>
        <w:autoSpaceDE w:val="0"/>
        <w:autoSpaceDN w:val="0"/>
        <w:adjustRightInd w:val="0"/>
        <w:spacing w:after="0" w:line="240" w:lineRule="auto"/>
        <w:rPr>
          <w:rFonts w:cstheme="minorHAnsi"/>
          <w:b/>
          <w:bCs/>
          <w:sz w:val="24"/>
          <w:szCs w:val="24"/>
        </w:rPr>
      </w:pPr>
    </w:p>
    <w:p w14:paraId="6855634F" w14:textId="2ECFB6D3" w:rsidR="00C22BAD" w:rsidRDefault="00C22BAD" w:rsidP="007E7A66">
      <w:pPr>
        <w:autoSpaceDE w:val="0"/>
        <w:autoSpaceDN w:val="0"/>
        <w:adjustRightInd w:val="0"/>
        <w:spacing w:after="0" w:line="240" w:lineRule="auto"/>
        <w:rPr>
          <w:rFonts w:cstheme="minorHAnsi"/>
          <w:b/>
          <w:bCs/>
          <w:sz w:val="24"/>
          <w:szCs w:val="24"/>
        </w:rPr>
      </w:pPr>
    </w:p>
    <w:p w14:paraId="71A5906B" w14:textId="77A25BEB" w:rsidR="00C22BAD" w:rsidRDefault="00C22BAD" w:rsidP="007E7A66">
      <w:pPr>
        <w:autoSpaceDE w:val="0"/>
        <w:autoSpaceDN w:val="0"/>
        <w:adjustRightInd w:val="0"/>
        <w:spacing w:after="0" w:line="240" w:lineRule="auto"/>
        <w:rPr>
          <w:rFonts w:cstheme="minorHAnsi"/>
          <w:b/>
          <w:bCs/>
          <w:sz w:val="24"/>
          <w:szCs w:val="24"/>
        </w:rPr>
      </w:pPr>
    </w:p>
    <w:p w14:paraId="2AAD3ABD" w14:textId="52B31B95" w:rsidR="00C22BAD" w:rsidRDefault="00C22BAD" w:rsidP="007E7A66">
      <w:pPr>
        <w:autoSpaceDE w:val="0"/>
        <w:autoSpaceDN w:val="0"/>
        <w:adjustRightInd w:val="0"/>
        <w:spacing w:after="0" w:line="240" w:lineRule="auto"/>
        <w:rPr>
          <w:rFonts w:cstheme="minorHAnsi"/>
          <w:b/>
          <w:bCs/>
          <w:sz w:val="24"/>
          <w:szCs w:val="24"/>
        </w:rPr>
      </w:pPr>
    </w:p>
    <w:p w14:paraId="3C360270" w14:textId="7F085E52" w:rsidR="00C22BAD" w:rsidRDefault="00C22BAD" w:rsidP="007E7A66">
      <w:pPr>
        <w:autoSpaceDE w:val="0"/>
        <w:autoSpaceDN w:val="0"/>
        <w:adjustRightInd w:val="0"/>
        <w:spacing w:after="0" w:line="240" w:lineRule="auto"/>
        <w:rPr>
          <w:rFonts w:cstheme="minorHAnsi"/>
          <w:b/>
          <w:bCs/>
          <w:sz w:val="24"/>
          <w:szCs w:val="24"/>
        </w:rPr>
      </w:pPr>
    </w:p>
    <w:p w14:paraId="7F17759C" w14:textId="4207CB65" w:rsidR="00C22BAD" w:rsidRDefault="00C22BAD" w:rsidP="007E7A66">
      <w:pPr>
        <w:autoSpaceDE w:val="0"/>
        <w:autoSpaceDN w:val="0"/>
        <w:adjustRightInd w:val="0"/>
        <w:spacing w:after="0" w:line="240" w:lineRule="auto"/>
        <w:rPr>
          <w:rFonts w:cstheme="minorHAnsi"/>
          <w:b/>
          <w:bCs/>
          <w:sz w:val="24"/>
          <w:szCs w:val="24"/>
        </w:rPr>
      </w:pPr>
    </w:p>
    <w:p w14:paraId="4012C6EB" w14:textId="2B660E6C" w:rsidR="00C22BAD" w:rsidRDefault="00C22BAD" w:rsidP="007E7A66">
      <w:pPr>
        <w:autoSpaceDE w:val="0"/>
        <w:autoSpaceDN w:val="0"/>
        <w:adjustRightInd w:val="0"/>
        <w:spacing w:after="0" w:line="240" w:lineRule="auto"/>
        <w:rPr>
          <w:rFonts w:cstheme="minorHAnsi"/>
          <w:b/>
          <w:bCs/>
          <w:sz w:val="24"/>
          <w:szCs w:val="24"/>
        </w:rPr>
      </w:pPr>
    </w:p>
    <w:p w14:paraId="0544120A" w14:textId="1F74C414" w:rsidR="00C22BAD" w:rsidRDefault="00C22BAD" w:rsidP="007E7A66">
      <w:pPr>
        <w:autoSpaceDE w:val="0"/>
        <w:autoSpaceDN w:val="0"/>
        <w:adjustRightInd w:val="0"/>
        <w:spacing w:after="0" w:line="240" w:lineRule="auto"/>
        <w:rPr>
          <w:rFonts w:cstheme="minorHAnsi"/>
          <w:b/>
          <w:bCs/>
          <w:sz w:val="24"/>
          <w:szCs w:val="24"/>
        </w:rPr>
      </w:pPr>
    </w:p>
    <w:p w14:paraId="5D9300D1" w14:textId="6B932BB0" w:rsidR="00C22BAD" w:rsidRDefault="00C22BAD" w:rsidP="007E7A66">
      <w:pPr>
        <w:autoSpaceDE w:val="0"/>
        <w:autoSpaceDN w:val="0"/>
        <w:adjustRightInd w:val="0"/>
        <w:spacing w:after="0" w:line="240" w:lineRule="auto"/>
        <w:rPr>
          <w:rFonts w:cstheme="minorHAnsi"/>
          <w:b/>
          <w:bCs/>
          <w:sz w:val="24"/>
          <w:szCs w:val="24"/>
        </w:rPr>
      </w:pPr>
    </w:p>
    <w:p w14:paraId="07FFF002" w14:textId="00A733F4" w:rsidR="00C22BAD" w:rsidRDefault="00C22BAD" w:rsidP="007E7A66">
      <w:pPr>
        <w:autoSpaceDE w:val="0"/>
        <w:autoSpaceDN w:val="0"/>
        <w:adjustRightInd w:val="0"/>
        <w:spacing w:after="0" w:line="240" w:lineRule="auto"/>
        <w:rPr>
          <w:rFonts w:cstheme="minorHAnsi"/>
          <w:b/>
          <w:bCs/>
          <w:sz w:val="24"/>
          <w:szCs w:val="24"/>
        </w:rPr>
      </w:pPr>
    </w:p>
    <w:p w14:paraId="2980C619" w14:textId="4C3C783C" w:rsidR="00C22BAD" w:rsidRDefault="00C22BAD" w:rsidP="007E7A66">
      <w:pPr>
        <w:autoSpaceDE w:val="0"/>
        <w:autoSpaceDN w:val="0"/>
        <w:adjustRightInd w:val="0"/>
        <w:spacing w:after="0" w:line="240" w:lineRule="auto"/>
        <w:rPr>
          <w:rFonts w:cstheme="minorHAnsi"/>
          <w:b/>
          <w:bCs/>
          <w:sz w:val="24"/>
          <w:szCs w:val="24"/>
        </w:rPr>
      </w:pPr>
    </w:p>
    <w:p w14:paraId="46DD8241" w14:textId="3ADAE1B6" w:rsidR="00C22BAD" w:rsidRDefault="00C22BAD" w:rsidP="007E7A66">
      <w:pPr>
        <w:autoSpaceDE w:val="0"/>
        <w:autoSpaceDN w:val="0"/>
        <w:adjustRightInd w:val="0"/>
        <w:spacing w:after="0" w:line="240" w:lineRule="auto"/>
        <w:rPr>
          <w:rFonts w:cstheme="minorHAnsi"/>
          <w:b/>
          <w:bCs/>
          <w:sz w:val="24"/>
          <w:szCs w:val="24"/>
        </w:rPr>
      </w:pPr>
    </w:p>
    <w:p w14:paraId="7A11E4BF" w14:textId="1B81673A" w:rsidR="00C22BAD" w:rsidRDefault="00C22BAD" w:rsidP="007E7A66">
      <w:pPr>
        <w:autoSpaceDE w:val="0"/>
        <w:autoSpaceDN w:val="0"/>
        <w:adjustRightInd w:val="0"/>
        <w:spacing w:after="0" w:line="240" w:lineRule="auto"/>
        <w:rPr>
          <w:rFonts w:cstheme="minorHAnsi"/>
          <w:b/>
          <w:bCs/>
          <w:sz w:val="24"/>
          <w:szCs w:val="24"/>
        </w:rPr>
      </w:pPr>
    </w:p>
    <w:p w14:paraId="4E61EF04" w14:textId="1E1B4937" w:rsidR="00C22BAD" w:rsidRDefault="00C22BAD" w:rsidP="007E7A66">
      <w:pPr>
        <w:autoSpaceDE w:val="0"/>
        <w:autoSpaceDN w:val="0"/>
        <w:adjustRightInd w:val="0"/>
        <w:spacing w:after="0" w:line="240" w:lineRule="auto"/>
        <w:rPr>
          <w:rFonts w:cstheme="minorHAnsi"/>
          <w:b/>
          <w:bCs/>
          <w:sz w:val="24"/>
          <w:szCs w:val="24"/>
        </w:rPr>
      </w:pPr>
    </w:p>
    <w:p w14:paraId="17D497E1" w14:textId="51D33E7F" w:rsidR="00C22BAD" w:rsidRDefault="00C22BAD" w:rsidP="007E7A66">
      <w:pPr>
        <w:autoSpaceDE w:val="0"/>
        <w:autoSpaceDN w:val="0"/>
        <w:adjustRightInd w:val="0"/>
        <w:spacing w:after="0" w:line="240" w:lineRule="auto"/>
        <w:rPr>
          <w:rFonts w:cstheme="minorHAnsi"/>
          <w:b/>
          <w:bCs/>
          <w:sz w:val="24"/>
          <w:szCs w:val="24"/>
        </w:rPr>
      </w:pPr>
    </w:p>
    <w:p w14:paraId="30116AF9" w14:textId="2741AE52" w:rsidR="00C22BAD" w:rsidRDefault="00C22BAD" w:rsidP="007E7A66">
      <w:pPr>
        <w:autoSpaceDE w:val="0"/>
        <w:autoSpaceDN w:val="0"/>
        <w:adjustRightInd w:val="0"/>
        <w:spacing w:after="0" w:line="240" w:lineRule="auto"/>
        <w:rPr>
          <w:rFonts w:cstheme="minorHAnsi"/>
          <w:b/>
          <w:bCs/>
          <w:sz w:val="24"/>
          <w:szCs w:val="24"/>
        </w:rPr>
      </w:pPr>
    </w:p>
    <w:p w14:paraId="1DC94DCB" w14:textId="4EBA1B98" w:rsidR="00C22BAD" w:rsidRDefault="00C22BAD" w:rsidP="007E7A66">
      <w:pPr>
        <w:autoSpaceDE w:val="0"/>
        <w:autoSpaceDN w:val="0"/>
        <w:adjustRightInd w:val="0"/>
        <w:spacing w:after="0" w:line="240" w:lineRule="auto"/>
        <w:rPr>
          <w:rFonts w:cstheme="minorHAnsi"/>
          <w:b/>
          <w:bCs/>
          <w:sz w:val="24"/>
          <w:szCs w:val="24"/>
        </w:rPr>
      </w:pPr>
    </w:p>
    <w:p w14:paraId="54C16E8F" w14:textId="1BBB43B6" w:rsidR="00C22BAD" w:rsidRDefault="00C22BAD" w:rsidP="007E7A66">
      <w:pPr>
        <w:autoSpaceDE w:val="0"/>
        <w:autoSpaceDN w:val="0"/>
        <w:adjustRightInd w:val="0"/>
        <w:spacing w:after="0" w:line="240" w:lineRule="auto"/>
        <w:rPr>
          <w:rFonts w:cstheme="minorHAnsi"/>
          <w:b/>
          <w:bCs/>
          <w:sz w:val="24"/>
          <w:szCs w:val="24"/>
        </w:rPr>
      </w:pPr>
    </w:p>
    <w:p w14:paraId="7A2155D6" w14:textId="6BE6DFD6" w:rsidR="00C22BAD" w:rsidRDefault="00C22BAD" w:rsidP="007E7A66">
      <w:pPr>
        <w:autoSpaceDE w:val="0"/>
        <w:autoSpaceDN w:val="0"/>
        <w:adjustRightInd w:val="0"/>
        <w:spacing w:after="0" w:line="240" w:lineRule="auto"/>
        <w:rPr>
          <w:rFonts w:cstheme="minorHAnsi"/>
          <w:b/>
          <w:bCs/>
          <w:sz w:val="24"/>
          <w:szCs w:val="24"/>
        </w:rPr>
      </w:pPr>
    </w:p>
    <w:p w14:paraId="13260091" w14:textId="33F07CD7" w:rsidR="00C22BAD" w:rsidRDefault="00C22BAD" w:rsidP="007E7A66">
      <w:pPr>
        <w:autoSpaceDE w:val="0"/>
        <w:autoSpaceDN w:val="0"/>
        <w:adjustRightInd w:val="0"/>
        <w:spacing w:after="0" w:line="240" w:lineRule="auto"/>
        <w:rPr>
          <w:rFonts w:cstheme="minorHAnsi"/>
          <w:b/>
          <w:bCs/>
          <w:sz w:val="24"/>
          <w:szCs w:val="24"/>
        </w:rPr>
      </w:pPr>
    </w:p>
    <w:p w14:paraId="2BF2067E" w14:textId="7EEFE710" w:rsidR="00C22BAD" w:rsidRDefault="00C22BAD" w:rsidP="007E7A66">
      <w:pPr>
        <w:autoSpaceDE w:val="0"/>
        <w:autoSpaceDN w:val="0"/>
        <w:adjustRightInd w:val="0"/>
        <w:spacing w:after="0" w:line="240" w:lineRule="auto"/>
        <w:rPr>
          <w:rFonts w:cstheme="minorHAnsi"/>
          <w:b/>
          <w:bCs/>
          <w:sz w:val="24"/>
          <w:szCs w:val="24"/>
        </w:rPr>
      </w:pPr>
    </w:p>
    <w:p w14:paraId="0A9A6F3D" w14:textId="46280B9F" w:rsidR="003D0E9C" w:rsidRPr="00FF0D84" w:rsidRDefault="001F0065" w:rsidP="003D0E9C">
      <w:pPr>
        <w:pStyle w:val="Heading3"/>
        <w:rPr>
          <w:rFonts w:asciiTheme="minorHAnsi" w:hAnsiTheme="minorHAnsi" w:cstheme="minorHAnsi"/>
          <w:sz w:val="32"/>
          <w:szCs w:val="32"/>
        </w:rPr>
      </w:pPr>
      <w:bookmarkStart w:id="0" w:name="_Toc85116005"/>
      <w:r w:rsidRPr="00FF0D84">
        <w:rPr>
          <w:rFonts w:asciiTheme="minorHAnsi" w:hAnsiTheme="minorHAnsi" w:cstheme="minorHAnsi"/>
          <w:sz w:val="32"/>
          <w:szCs w:val="32"/>
        </w:rPr>
        <w:t xml:space="preserve">Indiana Main Street </w:t>
      </w:r>
      <w:r w:rsidR="003D0E9C" w:rsidRPr="00FF0D84">
        <w:rPr>
          <w:rFonts w:asciiTheme="minorHAnsi" w:hAnsiTheme="minorHAnsi" w:cstheme="minorHAnsi"/>
          <w:sz w:val="32"/>
          <w:szCs w:val="32"/>
        </w:rPr>
        <w:t>Overview</w:t>
      </w:r>
      <w:bookmarkEnd w:id="0"/>
    </w:p>
    <w:p w14:paraId="273A4BBF" w14:textId="77777777" w:rsidR="006110A0" w:rsidRPr="00C12C36" w:rsidRDefault="006110A0" w:rsidP="003D0E9C">
      <w:pPr>
        <w:rPr>
          <w:rFonts w:cstheme="minorHAnsi"/>
          <w:sz w:val="23"/>
          <w:szCs w:val="23"/>
        </w:rPr>
      </w:pPr>
      <w:r w:rsidRPr="00C12C36">
        <w:rPr>
          <w:rFonts w:cstheme="minorHAnsi"/>
          <w:sz w:val="23"/>
          <w:szCs w:val="23"/>
        </w:rPr>
        <w:t>Since 1985, the Indiana Main Street Program (IMS) has been helping communities revitalize the economy, appearance, and image of their downtown commercial districts using the National Main Street Center’s successful Main Street Approach. Main Street is a comprehensive, incremental approach to revitalization built around a community’s unique heritage and attributes. Using local resources and initiative, the state program helps communities develop and provides support for the implementation of their own strategies to stimulate long-term economic growth and pride in the heart of the communities’ downtown or commercial core.  </w:t>
      </w:r>
    </w:p>
    <w:p w14:paraId="027896BD" w14:textId="661617F2" w:rsidR="006110A0" w:rsidRPr="00C12C36" w:rsidRDefault="006110A0" w:rsidP="003D0E9C">
      <w:pPr>
        <w:rPr>
          <w:rFonts w:cstheme="minorHAnsi"/>
          <w:sz w:val="23"/>
          <w:szCs w:val="23"/>
        </w:rPr>
      </w:pPr>
      <w:r w:rsidRPr="00C12C36">
        <w:rPr>
          <w:rFonts w:cstheme="minorHAnsi"/>
          <w:sz w:val="23"/>
          <w:szCs w:val="23"/>
        </w:rPr>
        <w:t>In 2005, the IMS Program transitioned to the Indiana Office of Community and Rural Affairs</w:t>
      </w:r>
      <w:r w:rsidR="00507A15" w:rsidRPr="00C12C36">
        <w:rPr>
          <w:rFonts w:cstheme="minorHAnsi"/>
          <w:sz w:val="23"/>
          <w:szCs w:val="23"/>
        </w:rPr>
        <w:t xml:space="preserve"> (OCRA)</w:t>
      </w:r>
      <w:r w:rsidRPr="00C12C36">
        <w:rPr>
          <w:rFonts w:cstheme="minorHAnsi"/>
          <w:sz w:val="23"/>
          <w:szCs w:val="23"/>
        </w:rPr>
        <w:t>, where it is currently managed. IMS provides access to information, help getting focused, and community support and guidance to individuals and organizations interested in downtown revitalization. It also serves as a general clearinghouse for the latest tools and techniques in downtown development. General information, project development assistance information, and other resource materials are also available. The state program is a partner, but true revitalization success is built squarely on local commitment</w:t>
      </w:r>
      <w:r w:rsidRPr="00C12C36">
        <w:rPr>
          <w:rFonts w:cstheme="minorHAnsi"/>
          <w:color w:val="333333"/>
          <w:sz w:val="23"/>
          <w:szCs w:val="23"/>
        </w:rPr>
        <w:t xml:space="preserve">, </w:t>
      </w:r>
      <w:r w:rsidR="00962C91" w:rsidRPr="00C12C36">
        <w:rPr>
          <w:rFonts w:cstheme="minorHAnsi"/>
          <w:sz w:val="23"/>
          <w:szCs w:val="23"/>
        </w:rPr>
        <w:t>initiative,</w:t>
      </w:r>
      <w:r w:rsidRPr="00C12C36">
        <w:rPr>
          <w:rFonts w:cstheme="minorHAnsi"/>
          <w:sz w:val="23"/>
          <w:szCs w:val="23"/>
        </w:rPr>
        <w:t> and follow-through.</w:t>
      </w:r>
    </w:p>
    <w:p w14:paraId="06D6D099" w14:textId="031C50BA" w:rsidR="00F93D2E" w:rsidRPr="00C12C36" w:rsidRDefault="00F93D2E" w:rsidP="003D0E9C">
      <w:pPr>
        <w:rPr>
          <w:rFonts w:cstheme="minorHAnsi"/>
          <w:sz w:val="23"/>
          <w:szCs w:val="23"/>
        </w:rPr>
      </w:pPr>
      <w:r w:rsidRPr="00C12C36">
        <w:rPr>
          <w:rFonts w:cstheme="minorHAnsi"/>
          <w:sz w:val="23"/>
          <w:szCs w:val="23"/>
        </w:rPr>
        <w:t>In 20</w:t>
      </w:r>
      <w:r w:rsidR="00DB0186">
        <w:rPr>
          <w:rFonts w:cstheme="minorHAnsi"/>
          <w:sz w:val="23"/>
          <w:szCs w:val="23"/>
        </w:rPr>
        <w:t>19</w:t>
      </w:r>
      <w:r w:rsidRPr="00C12C36">
        <w:rPr>
          <w:rFonts w:cstheme="minorHAnsi"/>
          <w:sz w:val="23"/>
          <w:szCs w:val="23"/>
        </w:rPr>
        <w:t xml:space="preserve">, the Indiana Office of Community and Rural Affairs </w:t>
      </w:r>
      <w:r w:rsidR="00507A15" w:rsidRPr="00C12C36">
        <w:rPr>
          <w:rFonts w:cstheme="minorHAnsi"/>
          <w:sz w:val="23"/>
          <w:szCs w:val="23"/>
        </w:rPr>
        <w:t>partnered with National Main Street and the Indiana Main Street Council to evaluate the IMS program</w:t>
      </w:r>
      <w:r w:rsidR="00174851" w:rsidRPr="00C12C36">
        <w:rPr>
          <w:rFonts w:cstheme="minorHAnsi"/>
          <w:sz w:val="23"/>
          <w:szCs w:val="23"/>
        </w:rPr>
        <w:t>,</w:t>
      </w:r>
      <w:r w:rsidR="00507A15" w:rsidRPr="00C12C36">
        <w:rPr>
          <w:rFonts w:cstheme="minorHAnsi"/>
          <w:sz w:val="23"/>
          <w:szCs w:val="23"/>
        </w:rPr>
        <w:t xml:space="preserve"> per Main Street America </w:t>
      </w:r>
      <w:r w:rsidRPr="00C12C36">
        <w:rPr>
          <w:rFonts w:cstheme="minorHAnsi"/>
          <w:sz w:val="23"/>
          <w:szCs w:val="23"/>
        </w:rPr>
        <w:t>accreditation standards. In November 2020, OCRA announced updates to the program that add additional value to new and existing Main Street organizations alike. At the core of this improvement process is the development and implementation of the new Levels System.</w:t>
      </w:r>
    </w:p>
    <w:p w14:paraId="7E5062CD" w14:textId="49407076" w:rsidR="00407ECE" w:rsidRDefault="00407ECE">
      <w:pPr>
        <w:rPr>
          <w:rFonts w:eastAsiaTheme="majorEastAsia" w:cstheme="minorHAnsi"/>
          <w:color w:val="1F4D78" w:themeColor="accent1" w:themeShade="7F"/>
          <w:sz w:val="32"/>
          <w:szCs w:val="32"/>
        </w:rPr>
      </w:pPr>
      <w:bookmarkStart w:id="1" w:name="_Toc85116007"/>
      <w:r>
        <w:rPr>
          <w:rFonts w:cstheme="minorHAnsi"/>
          <w:sz w:val="32"/>
          <w:szCs w:val="32"/>
        </w:rPr>
        <w:br w:type="page"/>
      </w:r>
    </w:p>
    <w:p w14:paraId="48272D64" w14:textId="77777777" w:rsidR="00407ECE" w:rsidRDefault="00407ECE" w:rsidP="00110A7D">
      <w:pPr>
        <w:pStyle w:val="Heading3"/>
        <w:rPr>
          <w:rFonts w:asciiTheme="minorHAnsi" w:hAnsiTheme="minorHAnsi" w:cstheme="minorHAnsi"/>
          <w:sz w:val="32"/>
          <w:szCs w:val="32"/>
        </w:rPr>
      </w:pPr>
    </w:p>
    <w:p w14:paraId="25580446" w14:textId="1C970FBF" w:rsidR="00110A7D" w:rsidRDefault="00407ECE" w:rsidP="00110A7D">
      <w:pPr>
        <w:pStyle w:val="Heading3"/>
        <w:rPr>
          <w:rFonts w:asciiTheme="minorHAnsi" w:hAnsiTheme="minorHAnsi" w:cstheme="minorHAnsi"/>
          <w:sz w:val="32"/>
          <w:szCs w:val="32"/>
        </w:rPr>
      </w:pPr>
      <w:r>
        <w:rPr>
          <w:rFonts w:asciiTheme="minorHAnsi" w:hAnsiTheme="minorHAnsi" w:cstheme="minorHAnsi"/>
          <w:sz w:val="32"/>
          <w:szCs w:val="32"/>
        </w:rPr>
        <w:t>O</w:t>
      </w:r>
      <w:r w:rsidR="00110A7D">
        <w:rPr>
          <w:rFonts w:asciiTheme="minorHAnsi" w:hAnsiTheme="minorHAnsi" w:cstheme="minorHAnsi"/>
          <w:sz w:val="32"/>
          <w:szCs w:val="32"/>
        </w:rPr>
        <w:t>CRA’S DOWNTOWN AFFILIATE NETWORK (ODAN)</w:t>
      </w:r>
      <w:r w:rsidR="00110A7D" w:rsidRPr="00FF0D84">
        <w:rPr>
          <w:rFonts w:asciiTheme="minorHAnsi" w:hAnsiTheme="minorHAnsi" w:cstheme="minorHAnsi"/>
          <w:sz w:val="32"/>
          <w:szCs w:val="32"/>
        </w:rPr>
        <w:t xml:space="preserve"> </w:t>
      </w:r>
    </w:p>
    <w:p w14:paraId="4DFC5165" w14:textId="0AB30E77" w:rsidR="00C52FF8" w:rsidRPr="00C52FF8" w:rsidRDefault="00C52FF8" w:rsidP="00C52FF8">
      <w:r>
        <w:t>APPLICANT PROCESS</w:t>
      </w:r>
    </w:p>
    <w:p w14:paraId="3CA8B970" w14:textId="77777777" w:rsidR="00110A7D" w:rsidRPr="00D12886" w:rsidRDefault="00110A7D" w:rsidP="00C52FF8">
      <w:r w:rsidRPr="00D12886">
        <w:t xml:space="preserve">Applicants interested in becoming a member of OCRA’s Downtown Affiliate Network (ODAN) are qualified as those working to build capacity to execute the Main Street Four Point Approach, </w:t>
      </w:r>
      <w:r w:rsidRPr="00D12886">
        <w:rPr>
          <w:b/>
          <w:bCs/>
          <w:i/>
          <w:iCs/>
        </w:rPr>
        <w:t>or</w:t>
      </w:r>
      <w:r w:rsidRPr="00D12886">
        <w:t xml:space="preserve"> groups who prefer to specialize in event-related activities only. Members of ODAN may also be those who are working the Main Street Four Point Approach but do not meet the qualification for OCRA’s definition of Historic Preservation Ethic and/or Fabric. </w:t>
      </w:r>
    </w:p>
    <w:p w14:paraId="43E7DFD4" w14:textId="11893C90" w:rsidR="00015494" w:rsidRDefault="00015494" w:rsidP="00015494">
      <w:pPr>
        <w:pStyle w:val="Heading4"/>
        <w:rPr>
          <w:rFonts w:eastAsia="Times New Roman"/>
        </w:rPr>
      </w:pPr>
      <w:r>
        <w:rPr>
          <w:rFonts w:eastAsia="Times New Roman"/>
        </w:rPr>
        <w:t xml:space="preserve">STEP ONE: </w:t>
      </w:r>
      <w:r w:rsidR="00F66080">
        <w:rPr>
          <w:rFonts w:eastAsia="Times New Roman"/>
        </w:rPr>
        <w:t>Contact Community Liaison</w:t>
      </w:r>
    </w:p>
    <w:p w14:paraId="4117AA2A" w14:textId="14E91F73" w:rsidR="00015494" w:rsidRDefault="00015494" w:rsidP="00940B9E">
      <w:pPr>
        <w:rPr>
          <w:rFonts w:eastAsia="Times New Roman"/>
          <w:color w:val="000000" w:themeColor="text1"/>
          <w:spacing w:val="8"/>
        </w:rPr>
      </w:pPr>
      <w:r w:rsidRPr="00940B9E">
        <w:rPr>
          <w:rFonts w:eastAsia="Times New Roman"/>
          <w:color w:val="000000" w:themeColor="text1"/>
          <w:spacing w:val="8"/>
        </w:rPr>
        <w:t xml:space="preserve">All interested parties should first </w:t>
      </w:r>
      <w:r w:rsidR="00241CBE" w:rsidRPr="00940B9E">
        <w:rPr>
          <w:rFonts w:eastAsia="Times New Roman"/>
          <w:color w:val="000000" w:themeColor="text1"/>
          <w:spacing w:val="8"/>
        </w:rPr>
        <w:t>contact</w:t>
      </w:r>
      <w:r w:rsidRPr="00940B9E">
        <w:rPr>
          <w:rFonts w:eastAsia="Times New Roman"/>
          <w:color w:val="000000" w:themeColor="text1"/>
          <w:spacing w:val="8"/>
        </w:rPr>
        <w:t xml:space="preserve"> their </w:t>
      </w:r>
      <w:hyperlink r:id="rId11" w:history="1">
        <w:r w:rsidRPr="00940B9E">
          <w:rPr>
            <w:rStyle w:val="Hyperlink"/>
            <w:rFonts w:cstheme="minorHAnsi"/>
          </w:rPr>
          <w:t>Community Liaison</w:t>
        </w:r>
      </w:hyperlink>
      <w:r w:rsidRPr="00940B9E">
        <w:t xml:space="preserve"> to express interest</w:t>
      </w:r>
      <w:r w:rsidRPr="00940B9E">
        <w:rPr>
          <w:rFonts w:eastAsia="Times New Roman"/>
          <w:color w:val="000000" w:themeColor="text1"/>
          <w:spacing w:val="8"/>
        </w:rPr>
        <w:t xml:space="preserve">. </w:t>
      </w:r>
    </w:p>
    <w:p w14:paraId="4FFBDE72" w14:textId="49C2F0F1" w:rsidR="00564155" w:rsidRDefault="00564155" w:rsidP="00D65B41">
      <w:pPr>
        <w:pStyle w:val="Heading4"/>
        <w:rPr>
          <w:rFonts w:eastAsia="Times New Roman"/>
        </w:rPr>
      </w:pPr>
      <w:r>
        <w:rPr>
          <w:rFonts w:eastAsia="Times New Roman"/>
        </w:rPr>
        <w:t>STEP TWO:</w:t>
      </w:r>
      <w:r w:rsidR="00F66080">
        <w:rPr>
          <w:rFonts w:eastAsia="Times New Roman"/>
        </w:rPr>
        <w:t xml:space="preserve"> Attend MS101 Information Session</w:t>
      </w:r>
    </w:p>
    <w:p w14:paraId="628B02B2" w14:textId="6CECF054" w:rsidR="00564155" w:rsidRPr="00564155" w:rsidRDefault="00564155" w:rsidP="00564155">
      <w:r>
        <w:t xml:space="preserve">Communities are required to attend an </w:t>
      </w:r>
      <w:r w:rsidRPr="00CE0499">
        <w:rPr>
          <w:b/>
          <w:bCs/>
        </w:rPr>
        <w:t>MS101 Information Session</w:t>
      </w:r>
      <w:r>
        <w:t xml:space="preserve"> in the same year in which they wish to apply.</w:t>
      </w:r>
    </w:p>
    <w:p w14:paraId="57A17EDA" w14:textId="06140063" w:rsidR="0073434E" w:rsidRPr="00D65B41" w:rsidRDefault="0073434E" w:rsidP="00D65B41">
      <w:pPr>
        <w:pStyle w:val="Heading4"/>
        <w:rPr>
          <w:rFonts w:eastAsia="Times New Roman"/>
        </w:rPr>
      </w:pPr>
      <w:r w:rsidRPr="00D65B41">
        <w:rPr>
          <w:rFonts w:eastAsia="Times New Roman"/>
        </w:rPr>
        <w:t xml:space="preserve">STEP </w:t>
      </w:r>
      <w:r w:rsidR="00564155">
        <w:rPr>
          <w:rFonts w:eastAsia="Times New Roman"/>
        </w:rPr>
        <w:t>THREE</w:t>
      </w:r>
      <w:r w:rsidRPr="00D65B41">
        <w:rPr>
          <w:rFonts w:eastAsia="Times New Roman"/>
        </w:rPr>
        <w:t xml:space="preserve">: </w:t>
      </w:r>
      <w:r w:rsidR="00E36A40">
        <w:rPr>
          <w:rFonts w:eastAsia="Times New Roman"/>
        </w:rPr>
        <w:t>Meet</w:t>
      </w:r>
      <w:r w:rsidR="00F66080">
        <w:rPr>
          <w:rFonts w:eastAsia="Times New Roman"/>
        </w:rPr>
        <w:t xml:space="preserve"> Foundational Requirements</w:t>
      </w:r>
    </w:p>
    <w:p w14:paraId="75A69D84" w14:textId="252C67EE" w:rsidR="002F6FCD" w:rsidRDefault="00015494" w:rsidP="00D65B41">
      <w:pPr>
        <w:rPr>
          <w:rFonts w:cstheme="minorHAnsi"/>
          <w:color w:val="000000" w:themeColor="text1"/>
          <w:spacing w:val="8"/>
        </w:rPr>
      </w:pPr>
      <w:r w:rsidRPr="00D65B41">
        <w:rPr>
          <w:rFonts w:cstheme="minorHAnsi"/>
          <w:color w:val="000000" w:themeColor="text1"/>
          <w:spacing w:val="8"/>
        </w:rPr>
        <w:t>Communities</w:t>
      </w:r>
      <w:r w:rsidR="00CF0732" w:rsidRPr="00D65B41">
        <w:rPr>
          <w:rFonts w:cstheme="minorHAnsi"/>
          <w:color w:val="000000" w:themeColor="text1"/>
          <w:spacing w:val="8"/>
        </w:rPr>
        <w:t xml:space="preserve"> are required to meet</w:t>
      </w:r>
      <w:r w:rsidR="00CF0732" w:rsidRPr="00D65B41">
        <w:rPr>
          <w:rFonts w:cstheme="minorHAnsi"/>
          <w:b/>
          <w:bCs/>
          <w:color w:val="000000" w:themeColor="text1"/>
          <w:spacing w:val="8"/>
        </w:rPr>
        <w:t xml:space="preserve"> </w:t>
      </w:r>
      <w:r w:rsidR="00D029EB" w:rsidRPr="00992A39">
        <w:rPr>
          <w:rFonts w:cstheme="minorHAnsi"/>
          <w:b/>
          <w:bCs/>
          <w:sz w:val="24"/>
          <w:szCs w:val="24"/>
        </w:rPr>
        <w:t>ODAN Foundational Requirements</w:t>
      </w:r>
      <w:r w:rsidR="00DB36F2">
        <w:rPr>
          <w:rFonts w:cstheme="minorHAnsi"/>
          <w:b/>
          <w:bCs/>
          <w:sz w:val="24"/>
          <w:szCs w:val="24"/>
        </w:rPr>
        <w:t xml:space="preserve"> </w:t>
      </w:r>
      <w:r w:rsidR="00CF0732" w:rsidRPr="00D65B41">
        <w:rPr>
          <w:rFonts w:cstheme="minorHAnsi"/>
          <w:color w:val="000000" w:themeColor="text1"/>
          <w:spacing w:val="8"/>
        </w:rPr>
        <w:t>prior to submitting a Letter of Intent.</w:t>
      </w:r>
      <w:r w:rsidR="0073434E" w:rsidRPr="00D65B41">
        <w:rPr>
          <w:rFonts w:cstheme="minorHAnsi"/>
          <w:color w:val="000000" w:themeColor="text1"/>
          <w:spacing w:val="8"/>
        </w:rPr>
        <w:t xml:space="preserve"> </w:t>
      </w:r>
      <w:r w:rsidR="00A75F0A" w:rsidRPr="004D2B76">
        <w:rPr>
          <w:rFonts w:cstheme="minorHAnsi"/>
          <w:color w:val="FF0000"/>
          <w:spacing w:val="8"/>
        </w:rPr>
        <w:t>Schedule a meeting with your CL to verify these requirements have been met.</w:t>
      </w:r>
      <w:r w:rsidR="00EA5062" w:rsidRPr="004D2B76">
        <w:rPr>
          <w:rFonts w:cstheme="minorHAnsi"/>
          <w:b/>
          <w:bCs/>
          <w:color w:val="FF0000"/>
          <w:spacing w:val="8"/>
        </w:rPr>
        <w:t xml:space="preserve"> </w:t>
      </w:r>
    </w:p>
    <w:p w14:paraId="6EE1B8C7" w14:textId="77777777" w:rsidR="00A75F0A" w:rsidRPr="00AA7314" w:rsidRDefault="00A75F0A" w:rsidP="00A75F0A">
      <w:pPr>
        <w:pStyle w:val="ListParagraph"/>
        <w:numPr>
          <w:ilvl w:val="0"/>
          <w:numId w:val="19"/>
        </w:numPr>
        <w:rPr>
          <w:rFonts w:cstheme="minorHAnsi"/>
        </w:rPr>
      </w:pPr>
      <w:bookmarkStart w:id="2" w:name="_Hlk104372089"/>
      <w:r w:rsidRPr="00AA7314">
        <w:rPr>
          <w:rFonts w:cstheme="minorHAnsi"/>
        </w:rPr>
        <w:t xml:space="preserve">Be a separate organization with an active nonprofit tax filing status or have </w:t>
      </w:r>
      <w:bookmarkEnd w:id="2"/>
      <w:r w:rsidRPr="00AA7314">
        <w:rPr>
          <w:rFonts w:cstheme="minorHAnsi"/>
        </w:rPr>
        <w:t xml:space="preserve">an application in progress. </w:t>
      </w:r>
    </w:p>
    <w:p w14:paraId="647A8BED" w14:textId="77777777" w:rsidR="00A75F0A" w:rsidRPr="00AA7314" w:rsidRDefault="00A75F0A" w:rsidP="00A75F0A">
      <w:pPr>
        <w:pStyle w:val="ListParagraph"/>
        <w:numPr>
          <w:ilvl w:val="0"/>
          <w:numId w:val="19"/>
        </w:numPr>
        <w:rPr>
          <w:rFonts w:cstheme="minorHAnsi"/>
        </w:rPr>
      </w:pPr>
      <w:r w:rsidRPr="00AA7314">
        <w:rPr>
          <w:rFonts w:cstheme="minorHAnsi"/>
        </w:rPr>
        <w:t>Have an active Board of Directors dedicated to leading the district's Main Street program. </w:t>
      </w:r>
    </w:p>
    <w:p w14:paraId="4C56E793" w14:textId="77777777" w:rsidR="00A75F0A" w:rsidRPr="00AA7314" w:rsidRDefault="00A75F0A" w:rsidP="00A75F0A">
      <w:pPr>
        <w:pStyle w:val="ListParagraph"/>
        <w:numPr>
          <w:ilvl w:val="0"/>
          <w:numId w:val="19"/>
        </w:numPr>
        <w:rPr>
          <w:rFonts w:cstheme="minorHAnsi"/>
        </w:rPr>
      </w:pPr>
      <w:proofErr w:type="gramStart"/>
      <w:r w:rsidRPr="00AA7314">
        <w:rPr>
          <w:rFonts w:cstheme="minorHAnsi"/>
        </w:rPr>
        <w:t>Community</w:t>
      </w:r>
      <w:proofErr w:type="gramEnd"/>
      <w:r w:rsidRPr="00AA7314">
        <w:rPr>
          <w:rFonts w:cstheme="minorHAnsi"/>
        </w:rPr>
        <w:t xml:space="preserve"> must have evidence of historic fabric within the downtown area. </w:t>
      </w:r>
    </w:p>
    <w:p w14:paraId="3CFEE27F" w14:textId="77777777" w:rsidR="00A75F0A" w:rsidRPr="00AA7314" w:rsidRDefault="00A75F0A" w:rsidP="00A75F0A">
      <w:pPr>
        <w:pStyle w:val="ListParagraph"/>
        <w:numPr>
          <w:ilvl w:val="0"/>
          <w:numId w:val="19"/>
        </w:numPr>
        <w:rPr>
          <w:rFonts w:cstheme="minorHAnsi"/>
        </w:rPr>
      </w:pPr>
      <w:r w:rsidRPr="00AA7314">
        <w:rPr>
          <w:rFonts w:cstheme="minorHAnsi"/>
        </w:rPr>
        <w:t>Have held a local public meeting to explain Main Street, and the mission and vision of their organization. Must provide date and time of event, attendance roster and meeting minutes.</w:t>
      </w:r>
    </w:p>
    <w:p w14:paraId="1943F1CA" w14:textId="77777777" w:rsidR="00A75F0A" w:rsidRPr="00AA7314" w:rsidRDefault="00A75F0A" w:rsidP="00A75F0A">
      <w:pPr>
        <w:pStyle w:val="ListParagraph"/>
        <w:numPr>
          <w:ilvl w:val="0"/>
          <w:numId w:val="19"/>
        </w:numPr>
        <w:rPr>
          <w:rFonts w:cstheme="minorHAnsi"/>
        </w:rPr>
      </w:pPr>
      <w:r w:rsidRPr="00AA7314">
        <w:rPr>
          <w:rFonts w:cstheme="minorHAnsi"/>
        </w:rPr>
        <w:t>Must provide a letter of support or resolution from the chief elected official of the town/city.</w:t>
      </w:r>
    </w:p>
    <w:p w14:paraId="5E9F8914" w14:textId="77777777" w:rsidR="00A75F0A" w:rsidRPr="00AA7314" w:rsidRDefault="00A75F0A" w:rsidP="00A75F0A">
      <w:pPr>
        <w:pStyle w:val="ListParagraph"/>
        <w:numPr>
          <w:ilvl w:val="0"/>
          <w:numId w:val="19"/>
        </w:numPr>
        <w:rPr>
          <w:rFonts w:cstheme="minorHAnsi"/>
        </w:rPr>
      </w:pPr>
      <w:r w:rsidRPr="00AA7314">
        <w:rPr>
          <w:rFonts w:cstheme="minorHAnsi"/>
        </w:rPr>
        <w:t>Have attended an MS101 information session in the current year of interest.</w:t>
      </w:r>
    </w:p>
    <w:p w14:paraId="295AB509" w14:textId="77777777" w:rsidR="00A75F0A" w:rsidRPr="00AA7314" w:rsidRDefault="00A75F0A" w:rsidP="00A75F0A">
      <w:pPr>
        <w:pStyle w:val="ListParagraph"/>
        <w:numPr>
          <w:ilvl w:val="0"/>
          <w:numId w:val="19"/>
        </w:numPr>
        <w:rPr>
          <w:rFonts w:cstheme="minorHAnsi"/>
        </w:rPr>
      </w:pPr>
      <w:r w:rsidRPr="00AA7314">
        <w:rPr>
          <w:rFonts w:cstheme="minorHAnsi"/>
        </w:rPr>
        <w:t>Ability to track key reinvestment statistics throughout the year and provide reporting on an annual basis. </w:t>
      </w:r>
    </w:p>
    <w:p w14:paraId="4151D0D9" w14:textId="47503797" w:rsidR="0073434E" w:rsidRPr="00CF0732" w:rsidRDefault="0073434E" w:rsidP="00A10606">
      <w:pPr>
        <w:pStyle w:val="Heading4"/>
        <w:rPr>
          <w:rFonts w:eastAsia="Times New Roman"/>
        </w:rPr>
      </w:pPr>
      <w:r>
        <w:rPr>
          <w:rFonts w:eastAsia="Times New Roman"/>
        </w:rPr>
        <w:t xml:space="preserve">STEP </w:t>
      </w:r>
      <w:r w:rsidR="006645A6">
        <w:rPr>
          <w:rFonts w:eastAsia="Times New Roman"/>
        </w:rPr>
        <w:t>FOUR</w:t>
      </w:r>
      <w:r>
        <w:rPr>
          <w:rFonts w:eastAsia="Times New Roman"/>
        </w:rPr>
        <w:t>:</w:t>
      </w:r>
      <w:r w:rsidR="00F66080">
        <w:rPr>
          <w:rFonts w:eastAsia="Times New Roman"/>
        </w:rPr>
        <w:t xml:space="preserve"> </w:t>
      </w:r>
      <w:r w:rsidR="005F1E1B">
        <w:rPr>
          <w:rFonts w:eastAsia="Times New Roman"/>
        </w:rPr>
        <w:t>Review</w:t>
      </w:r>
      <w:r w:rsidR="00F66080">
        <w:rPr>
          <w:rFonts w:eastAsia="Times New Roman"/>
        </w:rPr>
        <w:t xml:space="preserve"> ODAN Criterion</w:t>
      </w:r>
    </w:p>
    <w:p w14:paraId="18401F56" w14:textId="7CEBD456" w:rsidR="002F6FCD" w:rsidRDefault="008B51C7" w:rsidP="002F6FCD">
      <w:pPr>
        <w:keepNext/>
      </w:pPr>
      <w:r w:rsidRPr="00D029EB">
        <w:rPr>
          <w:rFonts w:eastAsia="Times New Roman"/>
          <w:spacing w:val="8"/>
        </w:rPr>
        <w:t>Communities who are a part</w:t>
      </w:r>
      <w:r w:rsidR="00110A7D" w:rsidRPr="00D029EB">
        <w:rPr>
          <w:rFonts w:eastAsia="Times New Roman"/>
          <w:spacing w:val="8"/>
        </w:rPr>
        <w:t xml:space="preserve"> of OCRA’s Downtown Affiliate </w:t>
      </w:r>
      <w:r w:rsidR="007F19AB" w:rsidRPr="00D029EB">
        <w:rPr>
          <w:rFonts w:eastAsia="Times New Roman"/>
          <w:spacing w:val="8"/>
        </w:rPr>
        <w:t xml:space="preserve">Network must meet </w:t>
      </w:r>
      <w:r w:rsidR="00E20AB7" w:rsidRPr="00D029EB">
        <w:rPr>
          <w:rFonts w:eastAsia="Times New Roman"/>
          <w:spacing w:val="8"/>
        </w:rPr>
        <w:t>the</w:t>
      </w:r>
      <w:r w:rsidR="00E20AB7">
        <w:rPr>
          <w:rFonts w:eastAsia="Times New Roman"/>
          <w:spacing w:val="8"/>
        </w:rPr>
        <w:t xml:space="preserve"> </w:t>
      </w:r>
      <w:r w:rsidR="00E20AB7" w:rsidRPr="00D029EB">
        <w:t>ODAN</w:t>
      </w:r>
      <w:r w:rsidR="00D029EB" w:rsidRPr="00214F68">
        <w:rPr>
          <w:rFonts w:cstheme="minorHAnsi"/>
          <w:b/>
          <w:bCs/>
        </w:rPr>
        <w:t xml:space="preserve"> Criterion</w:t>
      </w:r>
      <w:r w:rsidR="00556951" w:rsidRPr="00D029EB">
        <w:t xml:space="preserve"> </w:t>
      </w:r>
    </w:p>
    <w:p w14:paraId="2FDEC685" w14:textId="1265FB1A" w:rsidR="00110A7D" w:rsidRPr="00D029EB" w:rsidRDefault="0073434E" w:rsidP="00D029EB">
      <w:r w:rsidRPr="00D029EB">
        <w:t>Applicants should ensure that they can demonstrate the standards within the application</w:t>
      </w:r>
      <w:r w:rsidR="008A047A" w:rsidRPr="00D029EB">
        <w:t>, prior to applying.</w:t>
      </w:r>
    </w:p>
    <w:p w14:paraId="0861DC23" w14:textId="73F4B022" w:rsidR="00B86E2B" w:rsidRDefault="00B86E2B" w:rsidP="00B86E2B">
      <w:pPr>
        <w:pStyle w:val="Heading4"/>
      </w:pPr>
      <w:r>
        <w:t xml:space="preserve">STEP </w:t>
      </w:r>
      <w:r w:rsidR="006C2E91">
        <w:t>FIVE</w:t>
      </w:r>
      <w:r>
        <w:t>:</w:t>
      </w:r>
      <w:r w:rsidR="001E1918">
        <w:t xml:space="preserve"> </w:t>
      </w:r>
      <w:r w:rsidR="0004779B">
        <w:t>Submit a Letter of Intent to your CL</w:t>
      </w:r>
    </w:p>
    <w:p w14:paraId="3381DD4B" w14:textId="132FA9D1" w:rsidR="00E20AB7" w:rsidRDefault="00E20AB7" w:rsidP="00D029EB">
      <w:r>
        <w:t xml:space="preserve">Download the sample Letter of Intent from </w:t>
      </w:r>
      <w:hyperlink r:id="rId12" w:history="1">
        <w:r w:rsidRPr="00530BE3">
          <w:rPr>
            <w:rStyle w:val="Hyperlink"/>
          </w:rPr>
          <w:t>www.in.gov/ocra/mainstreet/becoming-a-main-street-community/</w:t>
        </w:r>
      </w:hyperlink>
      <w:r>
        <w:t xml:space="preserve"> make sure the letter has been put on program letterhead and signed by both the organization and the Local Unit of Government. </w:t>
      </w:r>
    </w:p>
    <w:p w14:paraId="66BA5E2D" w14:textId="26927678" w:rsidR="00B86E2B" w:rsidRPr="00D029EB" w:rsidRDefault="00B86E2B" w:rsidP="00D029EB">
      <w:r w:rsidRPr="00D029EB">
        <w:t xml:space="preserve">Contact your </w:t>
      </w:r>
      <w:hyperlink r:id="rId13" w:history="1">
        <w:r w:rsidR="003431BC" w:rsidRPr="00D029EB">
          <w:rPr>
            <w:rStyle w:val="Hyperlink"/>
            <w:rFonts w:cstheme="minorHAnsi"/>
          </w:rPr>
          <w:t>Community Liaison</w:t>
        </w:r>
      </w:hyperlink>
      <w:r w:rsidR="003431BC" w:rsidRPr="00D029EB">
        <w:t xml:space="preserve"> </w:t>
      </w:r>
      <w:r w:rsidR="00E20AB7">
        <w:t>no less than two weeks prior to the Letter of Intent due date</w:t>
      </w:r>
      <w:r w:rsidRPr="00D029EB">
        <w:t>. The CL will ensure that all previous steps have been completed prior to sending.</w:t>
      </w:r>
      <w:r w:rsidR="002F6FCD" w:rsidRPr="002F6FCD">
        <w:t xml:space="preserve"> </w:t>
      </w:r>
    </w:p>
    <w:p w14:paraId="5A59B639" w14:textId="18C627E4" w:rsidR="00F428EA" w:rsidRPr="00D029EB" w:rsidRDefault="001428F0" w:rsidP="00D029EB">
      <w:r w:rsidRPr="00D029EB">
        <w:t>Email the completed Letter of Intent to Apply to</w:t>
      </w:r>
      <w:r w:rsidR="00FF1B29" w:rsidRPr="00D029EB">
        <w:t xml:space="preserve"> your </w:t>
      </w:r>
      <w:hyperlink r:id="rId14" w:history="1">
        <w:r w:rsidR="00FF1B29" w:rsidRPr="00D029EB">
          <w:rPr>
            <w:rStyle w:val="Hyperlink"/>
            <w:rFonts w:cstheme="minorHAnsi"/>
          </w:rPr>
          <w:t>Community Liaison</w:t>
        </w:r>
      </w:hyperlink>
      <w:r w:rsidR="000D4506" w:rsidRPr="00D029EB">
        <w:t xml:space="preserve">. </w:t>
      </w:r>
    </w:p>
    <w:p w14:paraId="33614D1B" w14:textId="771ACC5F" w:rsidR="00FF1B29" w:rsidRPr="004E0445" w:rsidRDefault="00FF1B29" w:rsidP="00FF1B29">
      <w:pPr>
        <w:shd w:val="clear" w:color="auto" w:fill="FFFFFF" w:themeFill="background1"/>
        <w:spacing w:after="150" w:line="270" w:lineRule="atLeast"/>
        <w:rPr>
          <w:rFonts w:cstheme="minorHAnsi"/>
          <w:b/>
          <w:bCs/>
          <w:color w:val="C00000"/>
          <w:sz w:val="24"/>
          <w:szCs w:val="24"/>
        </w:rPr>
      </w:pPr>
      <w:r w:rsidRPr="004E0445">
        <w:rPr>
          <w:rFonts w:cstheme="minorHAnsi"/>
          <w:b/>
          <w:bCs/>
          <w:color w:val="C00000"/>
          <w:sz w:val="24"/>
          <w:szCs w:val="24"/>
        </w:rPr>
        <w:t>Deadline: October 3</w:t>
      </w:r>
      <w:r w:rsidR="00710618">
        <w:rPr>
          <w:rFonts w:cstheme="minorHAnsi"/>
          <w:b/>
          <w:bCs/>
          <w:color w:val="C00000"/>
          <w:sz w:val="24"/>
          <w:szCs w:val="24"/>
        </w:rPr>
        <w:t>1</w:t>
      </w:r>
      <w:r w:rsidRPr="004E0445">
        <w:rPr>
          <w:rFonts w:cstheme="minorHAnsi"/>
          <w:b/>
          <w:bCs/>
          <w:color w:val="C00000"/>
          <w:sz w:val="24"/>
          <w:szCs w:val="24"/>
        </w:rPr>
        <w:t xml:space="preserve">, </w:t>
      </w:r>
      <w:r w:rsidR="00492D14" w:rsidRPr="004E0445">
        <w:rPr>
          <w:rFonts w:cstheme="minorHAnsi"/>
          <w:b/>
          <w:bCs/>
          <w:color w:val="C00000"/>
          <w:sz w:val="24"/>
          <w:szCs w:val="24"/>
        </w:rPr>
        <w:t>202</w:t>
      </w:r>
      <w:r w:rsidR="00492D14">
        <w:rPr>
          <w:rFonts w:cstheme="minorHAnsi"/>
          <w:b/>
          <w:bCs/>
          <w:color w:val="C00000"/>
          <w:sz w:val="24"/>
          <w:szCs w:val="24"/>
        </w:rPr>
        <w:t>4,</w:t>
      </w:r>
      <w:r w:rsidR="00E20AB7">
        <w:rPr>
          <w:rFonts w:cstheme="minorHAnsi"/>
          <w:b/>
          <w:bCs/>
          <w:color w:val="C00000"/>
          <w:sz w:val="24"/>
          <w:szCs w:val="24"/>
        </w:rPr>
        <w:t xml:space="preserve"> </w:t>
      </w:r>
      <w:r w:rsidRPr="004E0445">
        <w:rPr>
          <w:rFonts w:cstheme="minorHAnsi"/>
          <w:b/>
          <w:bCs/>
          <w:color w:val="C00000"/>
          <w:sz w:val="24"/>
          <w:szCs w:val="24"/>
        </w:rPr>
        <w:t xml:space="preserve">at </w:t>
      </w:r>
      <w:r w:rsidR="00E20AB7">
        <w:rPr>
          <w:rFonts w:cstheme="minorHAnsi"/>
          <w:b/>
          <w:bCs/>
          <w:color w:val="C00000"/>
          <w:sz w:val="24"/>
          <w:szCs w:val="24"/>
        </w:rPr>
        <w:t>12</w:t>
      </w:r>
      <w:r w:rsidRPr="004E0445">
        <w:rPr>
          <w:rFonts w:cstheme="minorHAnsi"/>
          <w:b/>
          <w:bCs/>
          <w:color w:val="C00000"/>
          <w:sz w:val="24"/>
          <w:szCs w:val="24"/>
        </w:rPr>
        <w:t>:00 p.m., ET.</w:t>
      </w:r>
    </w:p>
    <w:bookmarkEnd w:id="1"/>
    <w:p w14:paraId="5D99A209" w14:textId="52F39389" w:rsidR="007564FB" w:rsidRDefault="00847384" w:rsidP="00847384">
      <w:pPr>
        <w:pStyle w:val="Heading4"/>
      </w:pPr>
      <w:r>
        <w:lastRenderedPageBreak/>
        <w:t xml:space="preserve">STEP </w:t>
      </w:r>
      <w:r w:rsidR="002913A0">
        <w:t>S</w:t>
      </w:r>
      <w:r w:rsidR="008F6DA8">
        <w:t>IX</w:t>
      </w:r>
      <w:r>
        <w:t>:</w:t>
      </w:r>
      <w:r w:rsidR="002408D7">
        <w:t xml:space="preserve"> </w:t>
      </w:r>
      <w:r w:rsidR="00A9359C">
        <w:t>Await invitation or decline with feedback</w:t>
      </w:r>
    </w:p>
    <w:p w14:paraId="64EBB574" w14:textId="6E21FD6F" w:rsidR="003B5E94" w:rsidRDefault="00847384" w:rsidP="00847384">
      <w:r>
        <w:t xml:space="preserve">Community will be invited </w:t>
      </w:r>
      <w:r w:rsidR="00982F50">
        <w:t xml:space="preserve">or declined </w:t>
      </w:r>
      <w:r>
        <w:t xml:space="preserve">by Indiana Main Street program staff to apply </w:t>
      </w:r>
      <w:r w:rsidRPr="00847384">
        <w:rPr>
          <w:b/>
          <w:bCs/>
          <w:u w:val="single"/>
        </w:rPr>
        <w:t>no later</w:t>
      </w:r>
      <w:r>
        <w:t xml:space="preserve"> than</w:t>
      </w:r>
      <w:r w:rsidR="001F59B7">
        <w:t xml:space="preserve"> December</w:t>
      </w:r>
      <w:r w:rsidR="001C22A5">
        <w:t xml:space="preserve"> 3</w:t>
      </w:r>
      <w:r w:rsidR="001F59B7">
        <w:t>0</w:t>
      </w:r>
      <w:r>
        <w:t>, 202</w:t>
      </w:r>
      <w:r w:rsidR="001D73C9">
        <w:t>4</w:t>
      </w:r>
      <w:r>
        <w:t>.</w:t>
      </w:r>
      <w:r w:rsidR="003B5E94">
        <w:t xml:space="preserve"> Invited communities will receive access to </w:t>
      </w:r>
      <w:r w:rsidR="003B5E94" w:rsidRPr="00CA5C0B">
        <w:rPr>
          <w:rFonts w:cstheme="minorHAnsi"/>
          <w:bCs/>
          <w:sz w:val="24"/>
          <w:szCs w:val="24"/>
        </w:rPr>
        <w:t xml:space="preserve">the </w:t>
      </w:r>
      <w:r w:rsidR="00E20AB7">
        <w:t xml:space="preserve">SurveyMonkey link </w:t>
      </w:r>
      <w:r w:rsidR="003B5E94">
        <w:rPr>
          <w:rFonts w:cstheme="minorHAnsi"/>
          <w:bCs/>
          <w:sz w:val="24"/>
          <w:szCs w:val="24"/>
        </w:rPr>
        <w:t xml:space="preserve">where applications will be submitted. </w:t>
      </w:r>
      <w:r w:rsidR="003B5E94" w:rsidRPr="00CA5C0B">
        <w:rPr>
          <w:rFonts w:cstheme="minorHAnsi"/>
          <w:b/>
          <w:sz w:val="24"/>
          <w:szCs w:val="24"/>
          <w:u w:val="single"/>
        </w:rPr>
        <w:t xml:space="preserve">Only applications submitted via the </w:t>
      </w:r>
      <w:r w:rsidR="00E20AB7">
        <w:rPr>
          <w:rFonts w:cstheme="minorHAnsi"/>
          <w:b/>
          <w:sz w:val="24"/>
          <w:szCs w:val="24"/>
          <w:u w:val="single"/>
        </w:rPr>
        <w:t>SurveyMonkey</w:t>
      </w:r>
      <w:r w:rsidR="003B5E94" w:rsidRPr="00CA5C0B">
        <w:rPr>
          <w:rFonts w:cstheme="minorHAnsi"/>
          <w:b/>
          <w:sz w:val="24"/>
          <w:szCs w:val="24"/>
          <w:u w:val="single"/>
        </w:rPr>
        <w:t xml:space="preserve"> will be considered.</w:t>
      </w:r>
    </w:p>
    <w:p w14:paraId="4D4DEEBB" w14:textId="04EE49C0" w:rsidR="00847384" w:rsidRPr="00847384" w:rsidRDefault="00982F50" w:rsidP="00847384">
      <w:r>
        <w:t>If declined, IMS will provide feedback to the community.</w:t>
      </w:r>
    </w:p>
    <w:p w14:paraId="29AF9AC9" w14:textId="77777777" w:rsidR="006A506A" w:rsidRDefault="006A506A" w:rsidP="009579CD">
      <w:pPr>
        <w:pStyle w:val="Heading4"/>
      </w:pPr>
    </w:p>
    <w:p w14:paraId="124C76FA" w14:textId="098EB435" w:rsidR="009579CD" w:rsidRPr="004E0445" w:rsidRDefault="009579CD" w:rsidP="009579CD">
      <w:pPr>
        <w:pStyle w:val="Heading4"/>
      </w:pPr>
      <w:r>
        <w:t xml:space="preserve">STEP </w:t>
      </w:r>
      <w:r w:rsidR="006C264A">
        <w:t>SEVEN</w:t>
      </w:r>
      <w:r w:rsidR="002408D7">
        <w:t>: Application</w:t>
      </w:r>
    </w:p>
    <w:p w14:paraId="3E7A9F1C" w14:textId="04045DBE" w:rsidR="00D51E0C" w:rsidRDefault="00CF2978" w:rsidP="001F76EC">
      <w:pPr>
        <w:pStyle w:val="Heading3"/>
        <w:rPr>
          <w:rFonts w:asciiTheme="minorHAnsi" w:hAnsiTheme="minorHAnsi" w:cstheme="minorHAnsi"/>
          <w:sz w:val="32"/>
          <w:szCs w:val="32"/>
        </w:rPr>
      </w:pPr>
      <w:r>
        <w:rPr>
          <w:rFonts w:asciiTheme="minorHAnsi" w:hAnsiTheme="minorHAnsi" w:cstheme="minorHAnsi"/>
          <w:sz w:val="32"/>
          <w:szCs w:val="32"/>
        </w:rPr>
        <w:t>INVITED COMMUNITIES – APPLICATION</w:t>
      </w:r>
    </w:p>
    <w:p w14:paraId="368CFD5E" w14:textId="0D1FB727" w:rsidR="00B205F4" w:rsidRPr="00B205F4" w:rsidRDefault="00B205F4" w:rsidP="00B205F4">
      <w:pPr>
        <w:rPr>
          <w:b/>
          <w:bCs/>
          <w:color w:val="C00000"/>
        </w:rPr>
      </w:pPr>
      <w:r w:rsidRPr="00B205F4">
        <w:rPr>
          <w:b/>
          <w:bCs/>
          <w:color w:val="C00000"/>
        </w:rPr>
        <w:t xml:space="preserve">Opens: January </w:t>
      </w:r>
      <w:r w:rsidR="00492D14">
        <w:rPr>
          <w:b/>
          <w:bCs/>
          <w:color w:val="C00000"/>
        </w:rPr>
        <w:t>2</w:t>
      </w:r>
      <w:r w:rsidRPr="00B205F4">
        <w:rPr>
          <w:b/>
          <w:bCs/>
          <w:color w:val="C00000"/>
        </w:rPr>
        <w:t>, 202</w:t>
      </w:r>
      <w:r w:rsidR="00492D14">
        <w:rPr>
          <w:b/>
          <w:bCs/>
          <w:color w:val="C00000"/>
        </w:rPr>
        <w:t>5</w:t>
      </w:r>
    </w:p>
    <w:p w14:paraId="672A6659" w14:textId="3D5CDE40" w:rsidR="0085042D" w:rsidRPr="0023416D" w:rsidRDefault="6C4C2D23" w:rsidP="00D51E0C">
      <w:pPr>
        <w:autoSpaceDE w:val="0"/>
        <w:autoSpaceDN w:val="0"/>
        <w:adjustRightInd w:val="0"/>
        <w:spacing w:after="0" w:line="240" w:lineRule="auto"/>
        <w:rPr>
          <w:rFonts w:cstheme="minorHAnsi"/>
          <w:i/>
          <w:iCs/>
        </w:rPr>
      </w:pPr>
      <w:r w:rsidRPr="0023416D">
        <w:rPr>
          <w:rFonts w:cstheme="minorHAnsi"/>
          <w:i/>
          <w:iCs/>
        </w:rPr>
        <w:t xml:space="preserve">The Indiana Main Street Program is a part of the Indiana Office of Community and Rural Affairs (OCRA). As a trademarked program under the National Main Street Center, a community or district may not call itself </w:t>
      </w:r>
      <w:r w:rsidR="00C00B6D" w:rsidRPr="0023416D">
        <w:rPr>
          <w:rFonts w:cstheme="minorHAnsi"/>
          <w:i/>
          <w:iCs/>
        </w:rPr>
        <w:t xml:space="preserve">an </w:t>
      </w:r>
      <w:r w:rsidRPr="0023416D">
        <w:rPr>
          <w:rFonts w:cstheme="minorHAnsi"/>
          <w:i/>
          <w:iCs/>
        </w:rPr>
        <w:t>‘</w:t>
      </w:r>
      <w:r w:rsidR="00C00B6D" w:rsidRPr="0023416D">
        <w:rPr>
          <w:rFonts w:cstheme="minorHAnsi"/>
          <w:i/>
          <w:iCs/>
        </w:rPr>
        <w:t xml:space="preserve">Indiana </w:t>
      </w:r>
      <w:r w:rsidRPr="0023416D">
        <w:rPr>
          <w:rFonts w:cstheme="minorHAnsi"/>
          <w:i/>
          <w:iCs/>
        </w:rPr>
        <w:t>Main Street,’ nor may it employ a</w:t>
      </w:r>
      <w:r w:rsidR="00366199" w:rsidRPr="0023416D">
        <w:rPr>
          <w:rFonts w:cstheme="minorHAnsi"/>
          <w:i/>
          <w:iCs/>
        </w:rPr>
        <w:t>n</w:t>
      </w:r>
      <w:r w:rsidRPr="0023416D">
        <w:rPr>
          <w:rFonts w:cstheme="minorHAnsi"/>
          <w:i/>
          <w:iCs/>
        </w:rPr>
        <w:t xml:space="preserve"> ‘</w:t>
      </w:r>
      <w:r w:rsidR="00366199" w:rsidRPr="0023416D">
        <w:rPr>
          <w:rFonts w:cstheme="minorHAnsi"/>
          <w:i/>
          <w:iCs/>
        </w:rPr>
        <w:t xml:space="preserve">Indiana </w:t>
      </w:r>
      <w:r w:rsidRPr="0023416D">
        <w:rPr>
          <w:rFonts w:cstheme="minorHAnsi"/>
          <w:i/>
          <w:iCs/>
        </w:rPr>
        <w:t xml:space="preserve">Main Street Manager/Director’ without an application and official designation by OCRA. </w:t>
      </w:r>
      <w:r w:rsidR="00C00B6D" w:rsidRPr="0023416D">
        <w:rPr>
          <w:rFonts w:cstheme="minorHAnsi"/>
          <w:i/>
          <w:iCs/>
        </w:rPr>
        <w:t>We do, however, encourage communities to organize and implement the Four Point Approach</w:t>
      </w:r>
      <w:r w:rsidR="003020BA" w:rsidRPr="0023416D">
        <w:rPr>
          <w:rFonts w:cstheme="minorHAnsi"/>
          <w:i/>
          <w:iCs/>
        </w:rPr>
        <w:t>™</w:t>
      </w:r>
      <w:r w:rsidR="00C00B6D" w:rsidRPr="0023416D">
        <w:rPr>
          <w:rFonts w:cstheme="minorHAnsi"/>
          <w:i/>
          <w:iCs/>
        </w:rPr>
        <w:t xml:space="preserve"> prior to their designation. Designation by IMS permits a Main Street community to use IMS branding and program association. </w:t>
      </w:r>
    </w:p>
    <w:p w14:paraId="75851B0C" w14:textId="77777777" w:rsidR="00EE245C" w:rsidRDefault="00EE245C" w:rsidP="00D454E5">
      <w:pPr>
        <w:pStyle w:val="Heading3"/>
        <w:rPr>
          <w:sz w:val="32"/>
          <w:szCs w:val="32"/>
        </w:rPr>
      </w:pPr>
    </w:p>
    <w:p w14:paraId="340A7726" w14:textId="29A68D3D" w:rsidR="00923548" w:rsidRPr="00D454E5" w:rsidRDefault="00D454E5" w:rsidP="00D454E5">
      <w:pPr>
        <w:pStyle w:val="Heading3"/>
        <w:rPr>
          <w:rFonts w:asciiTheme="minorHAnsi" w:hAnsiTheme="minorHAnsi"/>
          <w:sz w:val="32"/>
          <w:szCs w:val="32"/>
        </w:rPr>
      </w:pPr>
      <w:bookmarkStart w:id="3" w:name="_Toc85116009"/>
      <w:r w:rsidRPr="00D454E5">
        <w:rPr>
          <w:sz w:val="32"/>
          <w:szCs w:val="32"/>
        </w:rPr>
        <w:t>APPLICATION TIMELINE</w:t>
      </w:r>
      <w:bookmarkEnd w:id="3"/>
    </w:p>
    <w:p w14:paraId="360C29EB" w14:textId="74FB3D4A" w:rsidR="00366199" w:rsidRPr="00FF0D84" w:rsidRDefault="00B65FF4" w:rsidP="00630640">
      <w:pPr>
        <w:pStyle w:val="ListParagraph"/>
        <w:numPr>
          <w:ilvl w:val="0"/>
          <w:numId w:val="7"/>
        </w:numPr>
        <w:spacing w:after="0" w:line="240" w:lineRule="auto"/>
        <w:rPr>
          <w:rFonts w:eastAsia="Times New Roman" w:cstheme="minorHAnsi"/>
          <w:sz w:val="24"/>
          <w:szCs w:val="24"/>
        </w:rPr>
      </w:pPr>
      <w:r w:rsidRPr="00FF0D84">
        <w:rPr>
          <w:rFonts w:eastAsia="Times New Roman" w:cstheme="minorHAnsi"/>
          <w:sz w:val="24"/>
          <w:szCs w:val="24"/>
        </w:rPr>
        <w:t>Applications</w:t>
      </w:r>
      <w:r w:rsidR="00421CB1" w:rsidRPr="00FF0D84">
        <w:rPr>
          <w:rFonts w:eastAsia="Times New Roman" w:cstheme="minorHAnsi"/>
          <w:sz w:val="24"/>
          <w:szCs w:val="24"/>
        </w:rPr>
        <w:t xml:space="preserve"> open</w:t>
      </w:r>
      <w:r w:rsidRPr="00FF0D84">
        <w:rPr>
          <w:rFonts w:eastAsia="Times New Roman" w:cstheme="minorHAnsi"/>
          <w:sz w:val="24"/>
          <w:szCs w:val="24"/>
        </w:rPr>
        <w:t xml:space="preserve"> on </w:t>
      </w:r>
      <w:r w:rsidR="00EB5A55">
        <w:rPr>
          <w:rFonts w:eastAsia="Times New Roman" w:cstheme="minorHAnsi"/>
          <w:sz w:val="24"/>
          <w:szCs w:val="24"/>
        </w:rPr>
        <w:t xml:space="preserve">January </w:t>
      </w:r>
      <w:r w:rsidR="008679F7">
        <w:rPr>
          <w:rFonts w:eastAsia="Times New Roman" w:cstheme="minorHAnsi"/>
          <w:sz w:val="24"/>
          <w:szCs w:val="24"/>
        </w:rPr>
        <w:t>2</w:t>
      </w:r>
      <w:r w:rsidRPr="00FF0D84">
        <w:rPr>
          <w:rFonts w:eastAsia="Times New Roman" w:cstheme="minorHAnsi"/>
          <w:sz w:val="24"/>
          <w:szCs w:val="24"/>
        </w:rPr>
        <w:t>, 202</w:t>
      </w:r>
      <w:r w:rsidR="00492D14">
        <w:rPr>
          <w:rFonts w:eastAsia="Times New Roman" w:cstheme="minorHAnsi"/>
          <w:sz w:val="24"/>
          <w:szCs w:val="24"/>
        </w:rPr>
        <w:t>5</w:t>
      </w:r>
    </w:p>
    <w:p w14:paraId="022694BE" w14:textId="39A26C11" w:rsidR="006A43D2" w:rsidRDefault="006A43D2" w:rsidP="00630640">
      <w:pPr>
        <w:pStyle w:val="ListParagraph"/>
        <w:numPr>
          <w:ilvl w:val="0"/>
          <w:numId w:val="7"/>
        </w:numPr>
        <w:spacing w:after="0" w:line="240" w:lineRule="auto"/>
        <w:rPr>
          <w:rFonts w:eastAsia="Times New Roman" w:cstheme="minorHAnsi"/>
          <w:sz w:val="24"/>
          <w:szCs w:val="24"/>
        </w:rPr>
      </w:pPr>
      <w:r w:rsidRPr="00FF0D84">
        <w:rPr>
          <w:rFonts w:eastAsia="Times New Roman" w:cstheme="minorHAnsi"/>
          <w:sz w:val="24"/>
          <w:szCs w:val="24"/>
        </w:rPr>
        <w:t xml:space="preserve">Community Liaison consult with </w:t>
      </w:r>
      <w:r w:rsidR="00F13715">
        <w:rPr>
          <w:rFonts w:eastAsia="Times New Roman" w:cstheme="minorHAnsi"/>
          <w:sz w:val="24"/>
          <w:szCs w:val="24"/>
        </w:rPr>
        <w:t>community</w:t>
      </w:r>
      <w:r w:rsidRPr="00FF0D84">
        <w:rPr>
          <w:rFonts w:eastAsia="Times New Roman" w:cstheme="minorHAnsi"/>
          <w:sz w:val="24"/>
          <w:szCs w:val="24"/>
        </w:rPr>
        <w:t xml:space="preserve"> as needed to assist with application development. </w:t>
      </w:r>
    </w:p>
    <w:p w14:paraId="32E131FD" w14:textId="65EEF8AF" w:rsidR="00366199" w:rsidRPr="00FF0D84" w:rsidRDefault="00366199" w:rsidP="00630640">
      <w:pPr>
        <w:pStyle w:val="ListParagraph"/>
        <w:numPr>
          <w:ilvl w:val="0"/>
          <w:numId w:val="7"/>
        </w:numPr>
        <w:spacing w:after="0" w:line="240" w:lineRule="auto"/>
        <w:rPr>
          <w:rFonts w:eastAsia="Times New Roman" w:cstheme="minorHAnsi"/>
          <w:sz w:val="24"/>
          <w:szCs w:val="24"/>
        </w:rPr>
      </w:pPr>
      <w:r w:rsidRPr="00FF0D84">
        <w:rPr>
          <w:rFonts w:eastAsia="Times New Roman" w:cstheme="minorHAnsi"/>
          <w:sz w:val="24"/>
          <w:szCs w:val="24"/>
        </w:rPr>
        <w:t xml:space="preserve">Applications </w:t>
      </w:r>
      <w:proofErr w:type="gramStart"/>
      <w:r w:rsidRPr="00FF0D84">
        <w:rPr>
          <w:rFonts w:eastAsia="Times New Roman" w:cstheme="minorHAnsi"/>
          <w:sz w:val="24"/>
          <w:szCs w:val="24"/>
        </w:rPr>
        <w:t>due</w:t>
      </w:r>
      <w:proofErr w:type="gramEnd"/>
      <w:r w:rsidRPr="00FF0D84">
        <w:rPr>
          <w:rFonts w:eastAsia="Times New Roman" w:cstheme="minorHAnsi"/>
          <w:sz w:val="24"/>
          <w:szCs w:val="24"/>
        </w:rPr>
        <w:t xml:space="preserve"> </w:t>
      </w:r>
      <w:r w:rsidR="00693A79" w:rsidRPr="00D52A14">
        <w:rPr>
          <w:rFonts w:eastAsia="Times New Roman" w:cstheme="minorHAnsi"/>
          <w:b/>
          <w:bCs/>
          <w:color w:val="C00000"/>
          <w:sz w:val="24"/>
          <w:szCs w:val="24"/>
        </w:rPr>
        <w:t>February 1</w:t>
      </w:r>
      <w:r w:rsidR="00DB0B1A" w:rsidRPr="00D52A14">
        <w:rPr>
          <w:rFonts w:eastAsia="Times New Roman" w:cstheme="minorHAnsi"/>
          <w:b/>
          <w:bCs/>
          <w:color w:val="C00000"/>
          <w:sz w:val="24"/>
          <w:szCs w:val="24"/>
        </w:rPr>
        <w:t>5</w:t>
      </w:r>
      <w:r w:rsidR="00693A79" w:rsidRPr="00D52A14">
        <w:rPr>
          <w:rFonts w:eastAsia="Times New Roman" w:cstheme="minorHAnsi"/>
          <w:b/>
          <w:bCs/>
          <w:color w:val="C00000"/>
          <w:sz w:val="24"/>
          <w:szCs w:val="24"/>
        </w:rPr>
        <w:t xml:space="preserve">, </w:t>
      </w:r>
      <w:proofErr w:type="gramStart"/>
      <w:r w:rsidR="00693A79" w:rsidRPr="00D52A14">
        <w:rPr>
          <w:rFonts w:eastAsia="Times New Roman" w:cstheme="minorHAnsi"/>
          <w:b/>
          <w:bCs/>
          <w:color w:val="C00000"/>
          <w:sz w:val="24"/>
          <w:szCs w:val="24"/>
        </w:rPr>
        <w:t>202</w:t>
      </w:r>
      <w:r w:rsidR="001D73C9">
        <w:rPr>
          <w:rFonts w:eastAsia="Times New Roman" w:cstheme="minorHAnsi"/>
          <w:b/>
          <w:bCs/>
          <w:color w:val="C00000"/>
          <w:sz w:val="24"/>
          <w:szCs w:val="24"/>
        </w:rPr>
        <w:t>5</w:t>
      </w:r>
      <w:proofErr w:type="gramEnd"/>
      <w:r w:rsidR="008679F7">
        <w:rPr>
          <w:rFonts w:eastAsia="Times New Roman" w:cstheme="minorHAnsi"/>
          <w:b/>
          <w:bCs/>
          <w:color w:val="C00000"/>
          <w:sz w:val="24"/>
          <w:szCs w:val="24"/>
        </w:rPr>
        <w:t xml:space="preserve"> at noon ET.</w:t>
      </w:r>
    </w:p>
    <w:p w14:paraId="674C1424" w14:textId="45D0310A" w:rsidR="00366199" w:rsidRPr="00FF0D84" w:rsidRDefault="00366199" w:rsidP="00630640">
      <w:pPr>
        <w:pStyle w:val="ListParagraph"/>
        <w:numPr>
          <w:ilvl w:val="0"/>
          <w:numId w:val="7"/>
        </w:numPr>
        <w:spacing w:after="0" w:line="240" w:lineRule="auto"/>
        <w:rPr>
          <w:rFonts w:eastAsia="Times New Roman" w:cstheme="minorHAnsi"/>
          <w:sz w:val="24"/>
          <w:szCs w:val="24"/>
        </w:rPr>
      </w:pPr>
      <w:r w:rsidRPr="00FF0D84">
        <w:rPr>
          <w:rFonts w:eastAsia="Times New Roman" w:cstheme="minorHAnsi"/>
          <w:sz w:val="24"/>
          <w:szCs w:val="24"/>
        </w:rPr>
        <w:t xml:space="preserve">Scoring committee meets </w:t>
      </w:r>
      <w:r w:rsidR="00B65FF4" w:rsidRPr="00FF0D84">
        <w:rPr>
          <w:rFonts w:eastAsia="Times New Roman" w:cstheme="minorHAnsi"/>
          <w:sz w:val="24"/>
          <w:szCs w:val="24"/>
        </w:rPr>
        <w:t xml:space="preserve">in </w:t>
      </w:r>
      <w:r w:rsidR="00A22161">
        <w:rPr>
          <w:rFonts w:eastAsia="Times New Roman" w:cstheme="minorHAnsi"/>
          <w:sz w:val="24"/>
          <w:szCs w:val="24"/>
        </w:rPr>
        <w:t>February/</w:t>
      </w:r>
      <w:r w:rsidR="00B21234">
        <w:rPr>
          <w:rFonts w:eastAsia="Times New Roman" w:cstheme="minorHAnsi"/>
          <w:sz w:val="24"/>
          <w:szCs w:val="24"/>
        </w:rPr>
        <w:t>March 202</w:t>
      </w:r>
      <w:r w:rsidR="001D73C9">
        <w:rPr>
          <w:rFonts w:eastAsia="Times New Roman" w:cstheme="minorHAnsi"/>
          <w:sz w:val="24"/>
          <w:szCs w:val="24"/>
        </w:rPr>
        <w:t>5</w:t>
      </w:r>
      <w:r w:rsidR="00B21234">
        <w:rPr>
          <w:rFonts w:eastAsia="Times New Roman" w:cstheme="minorHAnsi"/>
          <w:sz w:val="24"/>
          <w:szCs w:val="24"/>
        </w:rPr>
        <w:t xml:space="preserve"> </w:t>
      </w:r>
      <w:r w:rsidRPr="00FF0D84">
        <w:rPr>
          <w:rFonts w:eastAsia="Times New Roman" w:cstheme="minorHAnsi"/>
          <w:sz w:val="24"/>
          <w:szCs w:val="24"/>
        </w:rPr>
        <w:t>to score </w:t>
      </w:r>
      <w:r w:rsidR="001661A6" w:rsidRPr="00FF0D84">
        <w:rPr>
          <w:rFonts w:eastAsia="Times New Roman" w:cstheme="minorHAnsi"/>
          <w:sz w:val="24"/>
          <w:szCs w:val="24"/>
        </w:rPr>
        <w:t>applications.</w:t>
      </w:r>
    </w:p>
    <w:p w14:paraId="7C2DBE05" w14:textId="220C9A34" w:rsidR="00923548" w:rsidRPr="00FF0D84" w:rsidRDefault="00366199" w:rsidP="00630640">
      <w:pPr>
        <w:pStyle w:val="ListParagraph"/>
        <w:numPr>
          <w:ilvl w:val="0"/>
          <w:numId w:val="7"/>
        </w:numPr>
        <w:spacing w:after="0" w:line="240" w:lineRule="auto"/>
        <w:rPr>
          <w:rFonts w:eastAsia="Times New Roman" w:cstheme="minorHAnsi"/>
          <w:sz w:val="24"/>
          <w:szCs w:val="24"/>
        </w:rPr>
      </w:pPr>
      <w:r w:rsidRPr="00FF0D84">
        <w:rPr>
          <w:rFonts w:eastAsia="Times New Roman" w:cstheme="minorHAnsi"/>
          <w:sz w:val="24"/>
          <w:szCs w:val="24"/>
        </w:rPr>
        <w:t xml:space="preserve">Incoming Main Street communities formally announced </w:t>
      </w:r>
      <w:r w:rsidR="00A654B0" w:rsidRPr="00FF0D84">
        <w:rPr>
          <w:rFonts w:eastAsia="Times New Roman" w:cstheme="minorHAnsi"/>
          <w:sz w:val="24"/>
          <w:szCs w:val="24"/>
        </w:rPr>
        <w:t xml:space="preserve">in </w:t>
      </w:r>
      <w:r w:rsidR="00A22161">
        <w:rPr>
          <w:rFonts w:eastAsia="Times New Roman" w:cstheme="minorHAnsi"/>
          <w:sz w:val="24"/>
          <w:szCs w:val="24"/>
        </w:rPr>
        <w:t>March</w:t>
      </w:r>
      <w:r w:rsidR="00A654B0" w:rsidRPr="00FF0D84">
        <w:rPr>
          <w:rFonts w:eastAsia="Times New Roman" w:cstheme="minorHAnsi"/>
          <w:sz w:val="24"/>
          <w:szCs w:val="24"/>
        </w:rPr>
        <w:t xml:space="preserve"> 202</w:t>
      </w:r>
      <w:r w:rsidR="001D73C9">
        <w:rPr>
          <w:rFonts w:eastAsia="Times New Roman" w:cstheme="minorHAnsi"/>
          <w:sz w:val="24"/>
          <w:szCs w:val="24"/>
        </w:rPr>
        <w:t>5</w:t>
      </w:r>
    </w:p>
    <w:p w14:paraId="03BB3414" w14:textId="77777777" w:rsidR="00A400F2" w:rsidRDefault="00A400F2" w:rsidP="00D323D1">
      <w:pPr>
        <w:pStyle w:val="Heading3"/>
        <w:rPr>
          <w:rFonts w:asciiTheme="minorHAnsi" w:hAnsiTheme="minorHAnsi" w:cstheme="minorHAnsi"/>
          <w:sz w:val="32"/>
          <w:szCs w:val="32"/>
        </w:rPr>
      </w:pPr>
    </w:p>
    <w:p w14:paraId="1BD86CE6" w14:textId="7F2726B3" w:rsidR="003A7465" w:rsidRPr="00FF0D84" w:rsidRDefault="003A7465" w:rsidP="00D323D1">
      <w:pPr>
        <w:pStyle w:val="Heading3"/>
        <w:rPr>
          <w:rFonts w:asciiTheme="minorHAnsi" w:hAnsiTheme="minorHAnsi" w:cstheme="minorHAnsi"/>
        </w:rPr>
      </w:pPr>
      <w:bookmarkStart w:id="4" w:name="_Toc85116010"/>
      <w:r w:rsidRPr="00FF0D84">
        <w:rPr>
          <w:rFonts w:asciiTheme="minorHAnsi" w:hAnsiTheme="minorHAnsi" w:cstheme="minorHAnsi"/>
          <w:sz w:val="32"/>
          <w:szCs w:val="32"/>
        </w:rPr>
        <w:t>APPLICATION SCORING CRITERIA</w:t>
      </w:r>
      <w:bookmarkEnd w:id="4"/>
    </w:p>
    <w:p w14:paraId="0EDE188C" w14:textId="615C020D" w:rsidR="00277E13" w:rsidRDefault="003A7465" w:rsidP="00620D2D">
      <w:pPr>
        <w:spacing w:after="0" w:line="240" w:lineRule="auto"/>
        <w:rPr>
          <w:rFonts w:cstheme="minorHAnsi"/>
          <w:sz w:val="24"/>
          <w:szCs w:val="24"/>
        </w:rPr>
      </w:pPr>
      <w:r w:rsidRPr="00D323D1">
        <w:rPr>
          <w:rFonts w:cstheme="minorHAnsi"/>
          <w:sz w:val="24"/>
          <w:szCs w:val="24"/>
        </w:rPr>
        <w:t xml:space="preserve">Applications will be evaluated independently by OCRA staff, plus IMS Council members. </w:t>
      </w:r>
    </w:p>
    <w:p w14:paraId="01E3E730" w14:textId="77777777" w:rsidR="00277E13" w:rsidRDefault="00277E13" w:rsidP="00620D2D">
      <w:pPr>
        <w:spacing w:after="0" w:line="240" w:lineRule="auto"/>
        <w:rPr>
          <w:rFonts w:cstheme="minorHAnsi"/>
          <w:sz w:val="24"/>
          <w:szCs w:val="24"/>
        </w:rPr>
      </w:pPr>
    </w:p>
    <w:p w14:paraId="0721C8E0" w14:textId="1682BFAA" w:rsidR="003A7465" w:rsidRPr="00D323D1" w:rsidRDefault="003A7465" w:rsidP="00D323D1">
      <w:pPr>
        <w:autoSpaceDE w:val="0"/>
        <w:autoSpaceDN w:val="0"/>
        <w:adjustRightInd w:val="0"/>
        <w:spacing w:after="0" w:line="240" w:lineRule="auto"/>
        <w:rPr>
          <w:rFonts w:cstheme="minorHAnsi"/>
          <w:sz w:val="24"/>
          <w:szCs w:val="24"/>
        </w:rPr>
      </w:pPr>
      <w:r w:rsidRPr="00D323D1">
        <w:rPr>
          <w:rFonts w:cstheme="minorHAnsi"/>
          <w:i/>
          <w:sz w:val="24"/>
          <w:szCs w:val="24"/>
        </w:rPr>
        <w:t xml:space="preserve">Please note: OCRA and IMS staff reserve the right to make the final decision regarding communities to be designated as official Indiana Main Street programs. </w:t>
      </w:r>
    </w:p>
    <w:p w14:paraId="66C71C35" w14:textId="77777777" w:rsidR="00A729EA" w:rsidRPr="00FF0D84" w:rsidRDefault="00A729EA" w:rsidP="00A729EA">
      <w:pPr>
        <w:autoSpaceDE w:val="0"/>
        <w:autoSpaceDN w:val="0"/>
        <w:adjustRightInd w:val="0"/>
        <w:spacing w:after="0" w:line="240" w:lineRule="auto"/>
        <w:rPr>
          <w:rFonts w:cstheme="minorHAnsi"/>
          <w:color w:val="000000"/>
          <w:sz w:val="24"/>
          <w:szCs w:val="24"/>
        </w:rPr>
      </w:pPr>
    </w:p>
    <w:p w14:paraId="33D01600" w14:textId="6B8AC74B" w:rsidR="00CE173A" w:rsidRDefault="001468DC" w:rsidP="00CE173A">
      <w:pPr>
        <w:pStyle w:val="Heading3"/>
        <w:rPr>
          <w:rFonts w:asciiTheme="minorHAnsi" w:hAnsiTheme="minorHAnsi" w:cstheme="minorHAnsi"/>
          <w:sz w:val="32"/>
          <w:szCs w:val="32"/>
        </w:rPr>
      </w:pPr>
      <w:bookmarkStart w:id="5" w:name="_Toc85116013"/>
      <w:r>
        <w:rPr>
          <w:rFonts w:asciiTheme="minorHAnsi" w:hAnsiTheme="minorHAnsi" w:cstheme="minorHAnsi"/>
          <w:sz w:val="32"/>
          <w:szCs w:val="32"/>
        </w:rPr>
        <w:t xml:space="preserve">SUPPORTING DOCUMENTATION, </w:t>
      </w:r>
      <w:r w:rsidR="00CE173A" w:rsidRPr="00FF0D84">
        <w:rPr>
          <w:rFonts w:asciiTheme="minorHAnsi" w:hAnsiTheme="minorHAnsi" w:cstheme="minorHAnsi"/>
          <w:sz w:val="32"/>
          <w:szCs w:val="32"/>
        </w:rPr>
        <w:t>MAPS AND DIGITAL IMAGES</w:t>
      </w:r>
      <w:r w:rsidR="000B0DC7">
        <w:rPr>
          <w:rFonts w:asciiTheme="minorHAnsi" w:hAnsiTheme="minorHAnsi" w:cstheme="minorHAnsi"/>
          <w:sz w:val="32"/>
          <w:szCs w:val="32"/>
        </w:rPr>
        <w:t xml:space="preserve"> </w:t>
      </w:r>
      <w:r w:rsidR="00E8453E">
        <w:rPr>
          <w:rFonts w:asciiTheme="minorHAnsi" w:hAnsiTheme="minorHAnsi" w:cstheme="minorHAnsi"/>
          <w:sz w:val="32"/>
          <w:szCs w:val="32"/>
        </w:rPr>
        <w:t>– ADDITIONAL INFO</w:t>
      </w:r>
      <w:bookmarkEnd w:id="5"/>
    </w:p>
    <w:p w14:paraId="50DAC3EF" w14:textId="691868F7" w:rsidR="000B0DC7" w:rsidRPr="00881733" w:rsidRDefault="000B0DC7" w:rsidP="000B0DC7">
      <w:r w:rsidRPr="00881733">
        <w:t xml:space="preserve">These files should be uploaded in </w:t>
      </w:r>
      <w:r w:rsidR="00A22161">
        <w:t>SurveyMonkey</w:t>
      </w:r>
    </w:p>
    <w:p w14:paraId="3DA5D214" w14:textId="48D31054" w:rsidR="001468DC" w:rsidRPr="00881733" w:rsidRDefault="001468DC" w:rsidP="00630640">
      <w:pPr>
        <w:pStyle w:val="NoSpacing"/>
        <w:numPr>
          <w:ilvl w:val="0"/>
          <w:numId w:val="1"/>
        </w:numPr>
        <w:rPr>
          <w:rFonts w:cstheme="minorHAnsi"/>
        </w:rPr>
      </w:pPr>
      <w:r w:rsidRPr="00881733">
        <w:rPr>
          <w:rFonts w:cstheme="minorHAnsi"/>
        </w:rPr>
        <w:t xml:space="preserve">A resolution from the city/town government submitted with the application </w:t>
      </w:r>
    </w:p>
    <w:p w14:paraId="1D79116D" w14:textId="77777777" w:rsidR="001468DC" w:rsidRPr="00881733" w:rsidRDefault="001468DC" w:rsidP="00630640">
      <w:pPr>
        <w:pStyle w:val="NoSpacing"/>
        <w:numPr>
          <w:ilvl w:val="0"/>
          <w:numId w:val="1"/>
        </w:numPr>
        <w:rPr>
          <w:rFonts w:cstheme="minorHAnsi"/>
        </w:rPr>
      </w:pPr>
      <w:r w:rsidRPr="00881733">
        <w:rPr>
          <w:rFonts w:cstheme="minorHAnsi"/>
        </w:rPr>
        <w:t>A proposed budget</w:t>
      </w:r>
    </w:p>
    <w:p w14:paraId="489E3300" w14:textId="36F8C790" w:rsidR="001468DC" w:rsidRPr="00881733" w:rsidRDefault="001468DC" w:rsidP="00630640">
      <w:pPr>
        <w:pStyle w:val="NoSpacing"/>
        <w:numPr>
          <w:ilvl w:val="0"/>
          <w:numId w:val="1"/>
        </w:numPr>
        <w:rPr>
          <w:rFonts w:cstheme="minorHAnsi"/>
        </w:rPr>
      </w:pPr>
      <w:r w:rsidRPr="00881733">
        <w:rPr>
          <w:rFonts w:cstheme="minorHAnsi"/>
        </w:rPr>
        <w:t>A work plan with activities that align with the</w:t>
      </w:r>
      <w:r w:rsidR="00492D14">
        <w:rPr>
          <w:rFonts w:cstheme="minorHAnsi"/>
        </w:rPr>
        <w:t xml:space="preserve"> 4-point</w:t>
      </w:r>
      <w:r w:rsidRPr="00881733">
        <w:rPr>
          <w:rFonts w:cstheme="minorHAnsi"/>
        </w:rPr>
        <w:t xml:space="preserve"> Main Street Approach™</w:t>
      </w:r>
    </w:p>
    <w:p w14:paraId="25488112" w14:textId="3C4E3DC6" w:rsidR="005971F1" w:rsidRPr="00881733" w:rsidRDefault="005971F1" w:rsidP="00630640">
      <w:pPr>
        <w:pStyle w:val="NoSpacing"/>
        <w:numPr>
          <w:ilvl w:val="0"/>
          <w:numId w:val="1"/>
        </w:numPr>
        <w:rPr>
          <w:rFonts w:cstheme="minorHAnsi"/>
        </w:rPr>
      </w:pPr>
      <w:r w:rsidRPr="00881733">
        <w:rPr>
          <w:rFonts w:cstheme="minorHAnsi"/>
        </w:rPr>
        <w:t>Public meeting notices and minutes</w:t>
      </w:r>
    </w:p>
    <w:p w14:paraId="20A4A63B" w14:textId="4910C713" w:rsidR="00747206" w:rsidRPr="00881733" w:rsidRDefault="00747206" w:rsidP="00630640">
      <w:pPr>
        <w:pStyle w:val="NoSpacing"/>
        <w:numPr>
          <w:ilvl w:val="0"/>
          <w:numId w:val="1"/>
        </w:numPr>
        <w:rPr>
          <w:rFonts w:cstheme="minorHAnsi"/>
        </w:rPr>
      </w:pPr>
      <w:r w:rsidRPr="00881733">
        <w:rPr>
          <w:rFonts w:cstheme="minorHAnsi"/>
        </w:rPr>
        <w:t>Building inventory</w:t>
      </w:r>
    </w:p>
    <w:p w14:paraId="23B1FF8B" w14:textId="08B69DCA" w:rsidR="00747206" w:rsidRPr="00881733" w:rsidRDefault="00747206" w:rsidP="00630640">
      <w:pPr>
        <w:pStyle w:val="NoSpacing"/>
        <w:numPr>
          <w:ilvl w:val="0"/>
          <w:numId w:val="1"/>
        </w:numPr>
        <w:rPr>
          <w:rFonts w:cstheme="minorHAnsi"/>
        </w:rPr>
      </w:pPr>
      <w:r w:rsidRPr="00881733">
        <w:rPr>
          <w:rFonts w:cstheme="minorHAnsi"/>
        </w:rPr>
        <w:t>Business inventory</w:t>
      </w:r>
    </w:p>
    <w:p w14:paraId="155D9B15" w14:textId="080F582E" w:rsidR="001468DC" w:rsidRPr="00881733" w:rsidRDefault="00EE71CC" w:rsidP="00630640">
      <w:pPr>
        <w:pStyle w:val="ListParagraph"/>
        <w:numPr>
          <w:ilvl w:val="0"/>
          <w:numId w:val="1"/>
        </w:numPr>
        <w:rPr>
          <w:rFonts w:cstheme="minorHAnsi"/>
          <w:b/>
        </w:rPr>
      </w:pPr>
      <w:r>
        <w:rPr>
          <w:rFonts w:cstheme="minorHAnsi"/>
        </w:rPr>
        <w:lastRenderedPageBreak/>
        <w:t xml:space="preserve">3-5 </w:t>
      </w:r>
      <w:r w:rsidR="001468DC" w:rsidRPr="00881733">
        <w:rPr>
          <w:rFonts w:cstheme="minorHAnsi"/>
        </w:rPr>
        <w:t xml:space="preserve">Letters of support: These should demonstrate support from different segments of the community, including </w:t>
      </w:r>
      <w:r>
        <w:rPr>
          <w:rFonts w:cstheme="minorHAnsi"/>
        </w:rPr>
        <w:t xml:space="preserve">business </w:t>
      </w:r>
      <w:proofErr w:type="gramStart"/>
      <w:r>
        <w:rPr>
          <w:rFonts w:cstheme="minorHAnsi"/>
        </w:rPr>
        <w:t>owner</w:t>
      </w:r>
      <w:proofErr w:type="gramEnd"/>
      <w:r>
        <w:rPr>
          <w:rFonts w:cstheme="minorHAnsi"/>
        </w:rPr>
        <w:t>, partnership organizations</w:t>
      </w:r>
      <w:r w:rsidR="001468DC" w:rsidRPr="00881733">
        <w:rPr>
          <w:rFonts w:cstheme="minorHAnsi"/>
        </w:rPr>
        <w:t xml:space="preserve">, civic and historical organizations and citizens. </w:t>
      </w:r>
    </w:p>
    <w:p w14:paraId="50E8C19F" w14:textId="7BEFCC4F" w:rsidR="00CE173A" w:rsidRPr="00881733" w:rsidRDefault="00CE173A" w:rsidP="00630640">
      <w:pPr>
        <w:pStyle w:val="ListParagraph"/>
        <w:numPr>
          <w:ilvl w:val="0"/>
          <w:numId w:val="1"/>
        </w:numPr>
        <w:rPr>
          <w:rFonts w:cstheme="minorHAnsi"/>
        </w:rPr>
      </w:pPr>
      <w:r w:rsidRPr="00881733">
        <w:rPr>
          <w:rFonts w:cstheme="minorHAnsi"/>
        </w:rPr>
        <w:t>Maps</w:t>
      </w:r>
    </w:p>
    <w:p w14:paraId="0C58DB20" w14:textId="77777777" w:rsidR="00CE173A" w:rsidRPr="00881733" w:rsidRDefault="00CE173A" w:rsidP="00630640">
      <w:pPr>
        <w:pStyle w:val="ListParagraph"/>
        <w:numPr>
          <w:ilvl w:val="0"/>
          <w:numId w:val="2"/>
        </w:numPr>
        <w:autoSpaceDE w:val="0"/>
        <w:autoSpaceDN w:val="0"/>
        <w:adjustRightInd w:val="0"/>
        <w:spacing w:after="0" w:line="240" w:lineRule="auto"/>
        <w:ind w:left="1440"/>
        <w:rPr>
          <w:rFonts w:cstheme="minorHAnsi"/>
        </w:rPr>
      </w:pPr>
      <w:r w:rsidRPr="00881733">
        <w:rPr>
          <w:rFonts w:cstheme="minorHAnsi"/>
          <w:u w:val="single"/>
        </w:rPr>
        <w:t>Map 1</w:t>
      </w:r>
      <w:r w:rsidRPr="00881733">
        <w:rPr>
          <w:rFonts w:cstheme="minorHAnsi"/>
        </w:rPr>
        <w:t>: Proposed Program Area. Include in this section a map outlining the proposed program area. Please note the following on the map:</w:t>
      </w:r>
    </w:p>
    <w:p w14:paraId="47DB1B10" w14:textId="77777777" w:rsidR="00CE173A" w:rsidRPr="00881733" w:rsidRDefault="00CE173A" w:rsidP="00630640">
      <w:pPr>
        <w:pStyle w:val="ListParagraph"/>
        <w:numPr>
          <w:ilvl w:val="2"/>
          <w:numId w:val="2"/>
        </w:numPr>
        <w:autoSpaceDE w:val="0"/>
        <w:autoSpaceDN w:val="0"/>
        <w:adjustRightInd w:val="0"/>
        <w:spacing w:after="0" w:line="240" w:lineRule="auto"/>
        <w:rPr>
          <w:rFonts w:cstheme="minorHAnsi"/>
        </w:rPr>
      </w:pPr>
      <w:r w:rsidRPr="00881733">
        <w:rPr>
          <w:rFonts w:cstheme="minorHAnsi"/>
        </w:rPr>
        <w:t>Boundaries of the official Business District</w:t>
      </w:r>
    </w:p>
    <w:p w14:paraId="3BAA16BF" w14:textId="77777777" w:rsidR="00CE173A" w:rsidRPr="00881733" w:rsidRDefault="00CE173A" w:rsidP="00630640">
      <w:pPr>
        <w:pStyle w:val="ListParagraph"/>
        <w:numPr>
          <w:ilvl w:val="2"/>
          <w:numId w:val="2"/>
        </w:numPr>
        <w:autoSpaceDE w:val="0"/>
        <w:autoSpaceDN w:val="0"/>
        <w:adjustRightInd w:val="0"/>
        <w:spacing w:after="0" w:line="240" w:lineRule="auto"/>
        <w:rPr>
          <w:rFonts w:cstheme="minorHAnsi"/>
        </w:rPr>
      </w:pPr>
      <w:r w:rsidRPr="00881733">
        <w:rPr>
          <w:rFonts w:cstheme="minorHAnsi"/>
        </w:rPr>
        <w:t>Boundaries of the proposed Main Street Program area</w:t>
      </w:r>
    </w:p>
    <w:p w14:paraId="07376060" w14:textId="77777777" w:rsidR="00CE173A" w:rsidRPr="00881733" w:rsidRDefault="00CE173A" w:rsidP="00630640">
      <w:pPr>
        <w:pStyle w:val="ListParagraph"/>
        <w:numPr>
          <w:ilvl w:val="2"/>
          <w:numId w:val="2"/>
        </w:numPr>
        <w:autoSpaceDE w:val="0"/>
        <w:autoSpaceDN w:val="0"/>
        <w:adjustRightInd w:val="0"/>
        <w:spacing w:after="0" w:line="240" w:lineRule="auto"/>
        <w:rPr>
          <w:rFonts w:cstheme="minorHAnsi"/>
        </w:rPr>
      </w:pPr>
      <w:r w:rsidRPr="00881733">
        <w:rPr>
          <w:rFonts w:cstheme="minorHAnsi"/>
        </w:rPr>
        <w:t>Location(s) of nearby commercial centers, malls, and tourist attractions (arts districts or riverfront districts)</w:t>
      </w:r>
    </w:p>
    <w:p w14:paraId="7279052F" w14:textId="77777777" w:rsidR="00CE173A" w:rsidRPr="00881733" w:rsidRDefault="00CE173A" w:rsidP="00630640">
      <w:pPr>
        <w:pStyle w:val="ListParagraph"/>
        <w:numPr>
          <w:ilvl w:val="2"/>
          <w:numId w:val="2"/>
        </w:numPr>
        <w:autoSpaceDE w:val="0"/>
        <w:autoSpaceDN w:val="0"/>
        <w:adjustRightInd w:val="0"/>
        <w:spacing w:after="0" w:line="240" w:lineRule="auto"/>
        <w:rPr>
          <w:rFonts w:cstheme="minorHAnsi"/>
        </w:rPr>
      </w:pPr>
      <w:r w:rsidRPr="00881733">
        <w:rPr>
          <w:rFonts w:cstheme="minorHAnsi"/>
        </w:rPr>
        <w:t>Boundaries of any local, state or federally designated historic districts, community development or urban renewal areas within the downtown or adjacent areas</w:t>
      </w:r>
    </w:p>
    <w:p w14:paraId="27C8D2C3" w14:textId="77777777" w:rsidR="00CE173A" w:rsidRPr="00881733" w:rsidRDefault="00CE173A" w:rsidP="00630640">
      <w:pPr>
        <w:pStyle w:val="ListParagraph"/>
        <w:numPr>
          <w:ilvl w:val="2"/>
          <w:numId w:val="2"/>
        </w:numPr>
        <w:autoSpaceDE w:val="0"/>
        <w:autoSpaceDN w:val="0"/>
        <w:adjustRightInd w:val="0"/>
        <w:spacing w:after="0" w:line="240" w:lineRule="auto"/>
        <w:rPr>
          <w:rFonts w:cstheme="minorHAnsi"/>
        </w:rPr>
      </w:pPr>
      <w:r w:rsidRPr="00881733">
        <w:rPr>
          <w:rFonts w:cstheme="minorHAnsi"/>
        </w:rPr>
        <w:t>Boundaries and descriptions of any zoning districts within the downtown or adjacent areas.</w:t>
      </w:r>
    </w:p>
    <w:p w14:paraId="5E4A51E3" w14:textId="77777777" w:rsidR="00CE173A" w:rsidRPr="00881733" w:rsidRDefault="00CE173A" w:rsidP="00CE173A">
      <w:pPr>
        <w:pStyle w:val="ListParagraph"/>
        <w:autoSpaceDE w:val="0"/>
        <w:autoSpaceDN w:val="0"/>
        <w:adjustRightInd w:val="0"/>
        <w:spacing w:after="0" w:line="240" w:lineRule="auto"/>
        <w:ind w:left="2160"/>
        <w:rPr>
          <w:rFonts w:cstheme="minorHAnsi"/>
        </w:rPr>
      </w:pPr>
    </w:p>
    <w:p w14:paraId="48DA373C" w14:textId="29F31ECA" w:rsidR="00CE173A" w:rsidRPr="00881733" w:rsidRDefault="00CE173A" w:rsidP="00630640">
      <w:pPr>
        <w:pStyle w:val="ListParagraph"/>
        <w:numPr>
          <w:ilvl w:val="0"/>
          <w:numId w:val="2"/>
        </w:numPr>
        <w:autoSpaceDE w:val="0"/>
        <w:autoSpaceDN w:val="0"/>
        <w:adjustRightInd w:val="0"/>
        <w:spacing w:after="0" w:line="240" w:lineRule="auto"/>
        <w:ind w:left="1440"/>
        <w:rPr>
          <w:rFonts w:cstheme="minorHAnsi"/>
        </w:rPr>
      </w:pPr>
      <w:r w:rsidRPr="00881733">
        <w:rPr>
          <w:rFonts w:cstheme="minorHAnsi"/>
          <w:bCs/>
          <w:u w:val="single"/>
        </w:rPr>
        <w:t>Map 2</w:t>
      </w:r>
      <w:r w:rsidRPr="00881733">
        <w:rPr>
          <w:rFonts w:cstheme="minorHAnsi"/>
          <w:bCs/>
        </w:rPr>
        <w:t>: Map Supporting the Narrative for Images</w:t>
      </w:r>
      <w:r w:rsidRPr="00881733">
        <w:rPr>
          <w:rFonts w:cstheme="minorHAnsi"/>
        </w:rPr>
        <w:t>. This map should be marked to identify the images presented in the Narrative. The object is to show cohesive historic fabric. Google Earth™, Google™ Maps can be used.</w:t>
      </w:r>
    </w:p>
    <w:p w14:paraId="7685DDCC" w14:textId="77777777" w:rsidR="00CE173A" w:rsidRPr="00881733" w:rsidRDefault="00CE173A" w:rsidP="00630640">
      <w:pPr>
        <w:pStyle w:val="ListParagraph"/>
        <w:numPr>
          <w:ilvl w:val="0"/>
          <w:numId w:val="1"/>
        </w:numPr>
        <w:autoSpaceDE w:val="0"/>
        <w:autoSpaceDN w:val="0"/>
        <w:adjustRightInd w:val="0"/>
        <w:spacing w:after="0" w:line="240" w:lineRule="auto"/>
        <w:rPr>
          <w:rFonts w:cstheme="minorHAnsi"/>
        </w:rPr>
      </w:pPr>
      <w:r w:rsidRPr="00881733">
        <w:rPr>
          <w:rFonts w:cstheme="minorHAnsi"/>
        </w:rPr>
        <w:t>Digital Images</w:t>
      </w:r>
    </w:p>
    <w:p w14:paraId="5055A355" w14:textId="068364D0" w:rsidR="001468DC" w:rsidRDefault="001468DC" w:rsidP="00630640">
      <w:pPr>
        <w:pStyle w:val="NoSpacing"/>
        <w:numPr>
          <w:ilvl w:val="1"/>
          <w:numId w:val="1"/>
        </w:numPr>
        <w:rPr>
          <w:rFonts w:cstheme="minorHAnsi"/>
        </w:rPr>
      </w:pPr>
      <w:r w:rsidRPr="00881733">
        <w:rPr>
          <w:rFonts w:cstheme="minorHAnsi"/>
        </w:rPr>
        <w:t xml:space="preserve">Five jpg high-quality images. </w:t>
      </w:r>
      <w:r w:rsidR="00A145D0">
        <w:rPr>
          <w:rFonts w:cstheme="minorHAnsi"/>
        </w:rPr>
        <w:t>Images should cover the following:</w:t>
      </w:r>
    </w:p>
    <w:p w14:paraId="080847F2" w14:textId="6DE6614F" w:rsidR="00A145D0" w:rsidRDefault="00A145D0" w:rsidP="00A145D0">
      <w:pPr>
        <w:pStyle w:val="NoSpacing"/>
        <w:numPr>
          <w:ilvl w:val="2"/>
          <w:numId w:val="1"/>
        </w:numPr>
        <w:rPr>
          <w:rFonts w:cstheme="minorHAnsi"/>
        </w:rPr>
      </w:pPr>
      <w:r>
        <w:rPr>
          <w:rFonts w:cstheme="minorHAnsi"/>
        </w:rPr>
        <w:t>A streetscape photo of the Main Street District</w:t>
      </w:r>
    </w:p>
    <w:p w14:paraId="3A30078A" w14:textId="1A38413A" w:rsidR="00A145D0" w:rsidRDefault="00A145D0" w:rsidP="00A145D0">
      <w:pPr>
        <w:pStyle w:val="NoSpacing"/>
        <w:numPr>
          <w:ilvl w:val="2"/>
          <w:numId w:val="1"/>
        </w:numPr>
        <w:rPr>
          <w:rFonts w:cstheme="minorHAnsi"/>
        </w:rPr>
      </w:pPr>
      <w:r>
        <w:rPr>
          <w:rFonts w:cstheme="minorHAnsi"/>
        </w:rPr>
        <w:t>A public/community meeting or event</w:t>
      </w:r>
    </w:p>
    <w:p w14:paraId="7B2B0FC7" w14:textId="72AD7280" w:rsidR="00A145D0" w:rsidRDefault="00A145D0" w:rsidP="00A145D0">
      <w:pPr>
        <w:pStyle w:val="NoSpacing"/>
        <w:numPr>
          <w:ilvl w:val="2"/>
          <w:numId w:val="1"/>
        </w:numPr>
        <w:rPr>
          <w:rFonts w:cstheme="minorHAnsi"/>
        </w:rPr>
      </w:pPr>
      <w:r>
        <w:rPr>
          <w:rFonts w:cstheme="minorHAnsi"/>
        </w:rPr>
        <w:t xml:space="preserve">Public improvement project either in planning stage, execution stage, or completed. </w:t>
      </w:r>
    </w:p>
    <w:p w14:paraId="030E9FAD" w14:textId="65922233" w:rsidR="00A145D0" w:rsidRDefault="00A145D0" w:rsidP="00A145D0">
      <w:pPr>
        <w:pStyle w:val="NoSpacing"/>
        <w:numPr>
          <w:ilvl w:val="2"/>
          <w:numId w:val="1"/>
        </w:numPr>
        <w:rPr>
          <w:rFonts w:cstheme="minorHAnsi"/>
        </w:rPr>
      </w:pPr>
      <w:r>
        <w:rPr>
          <w:rFonts w:cstheme="minorHAnsi"/>
        </w:rPr>
        <w:t>Board of Directors meeting of planning session</w:t>
      </w:r>
    </w:p>
    <w:p w14:paraId="3236F690" w14:textId="0D4761E6" w:rsidR="00A145D0" w:rsidRPr="00881733" w:rsidRDefault="00A145D0" w:rsidP="00A145D0">
      <w:pPr>
        <w:pStyle w:val="NoSpacing"/>
        <w:numPr>
          <w:ilvl w:val="2"/>
          <w:numId w:val="1"/>
        </w:numPr>
        <w:rPr>
          <w:rFonts w:cstheme="minorHAnsi"/>
        </w:rPr>
      </w:pPr>
      <w:r>
        <w:rPr>
          <w:rFonts w:cstheme="minorHAnsi"/>
        </w:rPr>
        <w:t>A miscellaneous photo that helps tell the organizational story.</w:t>
      </w:r>
    </w:p>
    <w:p w14:paraId="0067D18B" w14:textId="77777777" w:rsidR="001468DC" w:rsidRPr="00881733" w:rsidRDefault="001468DC" w:rsidP="00630640">
      <w:pPr>
        <w:pStyle w:val="ListParagraph"/>
        <w:numPr>
          <w:ilvl w:val="1"/>
          <w:numId w:val="1"/>
        </w:numPr>
        <w:rPr>
          <w:rFonts w:cstheme="minorHAnsi"/>
        </w:rPr>
      </w:pPr>
      <w:r w:rsidRPr="00881733">
        <w:rPr>
          <w:rFonts w:cstheme="minorHAnsi"/>
          <w:b/>
          <w:bCs/>
        </w:rPr>
        <w:t>Image narratives</w:t>
      </w:r>
      <w:r w:rsidRPr="00881733">
        <w:rPr>
          <w:rFonts w:cstheme="minorHAnsi"/>
        </w:rPr>
        <w:t>: these should be concise but tell a story that explains the history of your town and provides information about the current state of downtown. Do not include the names of individual business/building owners unless they are historically significant or otherwise relevant (i.e. the person owns multiple buildings in the program area etc.)</w:t>
      </w:r>
    </w:p>
    <w:p w14:paraId="73189EA4" w14:textId="77777777" w:rsidR="00CE173A" w:rsidRPr="00881733" w:rsidRDefault="00CE173A" w:rsidP="00630640">
      <w:pPr>
        <w:pStyle w:val="ListParagraph"/>
        <w:numPr>
          <w:ilvl w:val="0"/>
          <w:numId w:val="3"/>
        </w:numPr>
        <w:autoSpaceDE w:val="0"/>
        <w:autoSpaceDN w:val="0"/>
        <w:adjustRightInd w:val="0"/>
        <w:spacing w:after="0" w:line="240" w:lineRule="auto"/>
        <w:rPr>
          <w:rFonts w:cstheme="minorHAnsi"/>
        </w:rPr>
      </w:pPr>
      <w:r w:rsidRPr="00881733">
        <w:rPr>
          <w:rFonts w:cstheme="minorHAnsi"/>
        </w:rPr>
        <w:t xml:space="preserve">Poor quality images, or ones that do not adequately show evidence of historic commercial fabric, reflect poorly on the application. </w:t>
      </w:r>
    </w:p>
    <w:p w14:paraId="128AEB2C" w14:textId="77777777" w:rsidR="00CE173A" w:rsidRPr="00881733" w:rsidRDefault="00CE173A" w:rsidP="00630640">
      <w:pPr>
        <w:pStyle w:val="ListParagraph"/>
        <w:numPr>
          <w:ilvl w:val="0"/>
          <w:numId w:val="3"/>
        </w:numPr>
        <w:autoSpaceDE w:val="0"/>
        <w:autoSpaceDN w:val="0"/>
        <w:adjustRightInd w:val="0"/>
        <w:spacing w:after="0" w:line="240" w:lineRule="auto"/>
        <w:rPr>
          <w:rFonts w:cstheme="minorHAnsi"/>
        </w:rPr>
      </w:pPr>
      <w:r w:rsidRPr="00881733">
        <w:rPr>
          <w:rFonts w:cstheme="minorHAnsi"/>
        </w:rPr>
        <w:t>Title each jpg image with the city/town name and a number, which will correspond to the submitted narrative. Provide only jpg or PNG images. An example of an image title would be “Anytown #1.jpg”.</w:t>
      </w:r>
    </w:p>
    <w:p w14:paraId="7F91FB10" w14:textId="73C046E8" w:rsidR="00A729EA" w:rsidRPr="00881733" w:rsidRDefault="00CE173A" w:rsidP="00630640">
      <w:pPr>
        <w:pStyle w:val="ListParagraph"/>
        <w:numPr>
          <w:ilvl w:val="0"/>
          <w:numId w:val="3"/>
        </w:numPr>
        <w:autoSpaceDE w:val="0"/>
        <w:autoSpaceDN w:val="0"/>
        <w:adjustRightInd w:val="0"/>
        <w:spacing w:after="0" w:line="240" w:lineRule="auto"/>
        <w:rPr>
          <w:rFonts w:cstheme="minorHAnsi"/>
          <w:b/>
          <w:bCs/>
        </w:rPr>
      </w:pPr>
      <w:r w:rsidRPr="00881733">
        <w:rPr>
          <w:rFonts w:cstheme="minorHAnsi"/>
        </w:rPr>
        <w:t>Attach each image separately and not as a Word document with each image.</w:t>
      </w:r>
    </w:p>
    <w:p w14:paraId="7DC26E9F" w14:textId="77777777" w:rsidR="00A729EA" w:rsidRPr="00881733" w:rsidRDefault="00A729EA" w:rsidP="00A729EA">
      <w:pPr>
        <w:autoSpaceDE w:val="0"/>
        <w:autoSpaceDN w:val="0"/>
        <w:adjustRightInd w:val="0"/>
        <w:spacing w:after="0" w:line="240" w:lineRule="auto"/>
        <w:rPr>
          <w:rFonts w:cstheme="minorHAnsi"/>
        </w:rPr>
      </w:pPr>
    </w:p>
    <w:p w14:paraId="1E300DC5" w14:textId="77777777" w:rsidR="00637C62" w:rsidRPr="00881733" w:rsidRDefault="00637C62" w:rsidP="2F95184B">
      <w:pPr>
        <w:autoSpaceDE w:val="0"/>
        <w:autoSpaceDN w:val="0"/>
        <w:adjustRightInd w:val="0"/>
        <w:spacing w:after="0" w:line="240" w:lineRule="auto"/>
        <w:rPr>
          <w:rFonts w:cstheme="minorHAnsi"/>
          <w:b/>
          <w:bCs/>
        </w:rPr>
      </w:pPr>
    </w:p>
    <w:p w14:paraId="21D50C82" w14:textId="77777777" w:rsidR="003B08CB" w:rsidRDefault="003B08CB" w:rsidP="001F76EC">
      <w:pPr>
        <w:pStyle w:val="Heading3"/>
        <w:rPr>
          <w:rFonts w:asciiTheme="minorHAnsi" w:hAnsiTheme="minorHAnsi" w:cstheme="minorHAnsi"/>
          <w:sz w:val="22"/>
          <w:szCs w:val="22"/>
        </w:rPr>
      </w:pPr>
      <w:bookmarkStart w:id="6" w:name="_Toc85116014"/>
    </w:p>
    <w:p w14:paraId="53BEAD4A" w14:textId="7E7D5E56" w:rsidR="0085042D" w:rsidRPr="003B08CB" w:rsidRDefault="001F76EC" w:rsidP="003B08CB">
      <w:pPr>
        <w:pStyle w:val="Heading3"/>
        <w:rPr>
          <w:b/>
          <w:bCs/>
          <w:sz w:val="32"/>
          <w:szCs w:val="32"/>
        </w:rPr>
      </w:pPr>
      <w:r w:rsidRPr="003B08CB">
        <w:rPr>
          <w:b/>
          <w:bCs/>
          <w:sz w:val="32"/>
          <w:szCs w:val="32"/>
        </w:rPr>
        <w:t>HELPFUL HINTS FOR APPLICATION COMPLETION</w:t>
      </w:r>
      <w:bookmarkEnd w:id="6"/>
    </w:p>
    <w:p w14:paraId="6A05A809" w14:textId="77777777" w:rsidR="0085042D" w:rsidRPr="00881733" w:rsidRDefault="0085042D" w:rsidP="0085042D">
      <w:pPr>
        <w:autoSpaceDE w:val="0"/>
        <w:autoSpaceDN w:val="0"/>
        <w:adjustRightInd w:val="0"/>
        <w:spacing w:after="0" w:line="240" w:lineRule="auto"/>
        <w:rPr>
          <w:rFonts w:cstheme="minorHAnsi"/>
          <w:b/>
        </w:rPr>
      </w:pPr>
    </w:p>
    <w:p w14:paraId="47F025FD" w14:textId="77777777" w:rsidR="0085042D" w:rsidRPr="00881733" w:rsidRDefault="0085042D" w:rsidP="00630640">
      <w:pPr>
        <w:pStyle w:val="ListParagraph"/>
        <w:numPr>
          <w:ilvl w:val="0"/>
          <w:numId w:val="4"/>
        </w:numPr>
        <w:autoSpaceDE w:val="0"/>
        <w:autoSpaceDN w:val="0"/>
        <w:adjustRightInd w:val="0"/>
        <w:spacing w:after="0" w:line="240" w:lineRule="auto"/>
        <w:rPr>
          <w:rFonts w:cstheme="minorHAnsi"/>
        </w:rPr>
      </w:pPr>
      <w:r w:rsidRPr="00881733">
        <w:rPr>
          <w:rFonts w:cstheme="minorHAnsi"/>
        </w:rPr>
        <w:t xml:space="preserve">Follow the application format when answering questions. Keep responses brief but provide complete information. </w:t>
      </w:r>
    </w:p>
    <w:p w14:paraId="75B13BEC" w14:textId="77777777" w:rsidR="00931D0F" w:rsidRPr="00881733" w:rsidRDefault="00931D0F" w:rsidP="00931D0F">
      <w:pPr>
        <w:pStyle w:val="ListParagraph"/>
        <w:autoSpaceDE w:val="0"/>
        <w:autoSpaceDN w:val="0"/>
        <w:adjustRightInd w:val="0"/>
        <w:spacing w:after="0" w:line="240" w:lineRule="auto"/>
        <w:rPr>
          <w:rFonts w:cstheme="minorHAnsi"/>
        </w:rPr>
      </w:pPr>
    </w:p>
    <w:p w14:paraId="2B54C033" w14:textId="4828CC38" w:rsidR="00931D0F" w:rsidRDefault="0085042D" w:rsidP="00CA7878">
      <w:pPr>
        <w:pStyle w:val="ListParagraph"/>
        <w:numPr>
          <w:ilvl w:val="0"/>
          <w:numId w:val="4"/>
        </w:numPr>
        <w:autoSpaceDE w:val="0"/>
        <w:autoSpaceDN w:val="0"/>
        <w:adjustRightInd w:val="0"/>
        <w:spacing w:after="0" w:line="240" w:lineRule="auto"/>
        <w:rPr>
          <w:rFonts w:cstheme="minorHAnsi"/>
        </w:rPr>
      </w:pPr>
      <w:r w:rsidRPr="00A145D0">
        <w:rPr>
          <w:rFonts w:cstheme="minorHAnsi"/>
        </w:rPr>
        <w:t>Work with your local historical society, library, etc. to help tell the st</w:t>
      </w:r>
      <w:r w:rsidR="00366199" w:rsidRPr="00A145D0">
        <w:rPr>
          <w:rFonts w:cstheme="minorHAnsi"/>
        </w:rPr>
        <w:t xml:space="preserve">ory of your downtown district. </w:t>
      </w:r>
    </w:p>
    <w:p w14:paraId="602F5A1B" w14:textId="77777777" w:rsidR="00A145D0" w:rsidRPr="00A145D0" w:rsidRDefault="00A145D0" w:rsidP="00A145D0">
      <w:pPr>
        <w:autoSpaceDE w:val="0"/>
        <w:autoSpaceDN w:val="0"/>
        <w:adjustRightInd w:val="0"/>
        <w:spacing w:after="0" w:line="240" w:lineRule="auto"/>
        <w:rPr>
          <w:rFonts w:cstheme="minorHAnsi"/>
        </w:rPr>
      </w:pPr>
    </w:p>
    <w:p w14:paraId="7399E5AE" w14:textId="73703D40" w:rsidR="0085042D" w:rsidRPr="00881733" w:rsidRDefault="0085042D" w:rsidP="00630640">
      <w:pPr>
        <w:pStyle w:val="ListParagraph"/>
        <w:numPr>
          <w:ilvl w:val="0"/>
          <w:numId w:val="4"/>
        </w:numPr>
        <w:autoSpaceDE w:val="0"/>
        <w:autoSpaceDN w:val="0"/>
        <w:adjustRightInd w:val="0"/>
        <w:spacing w:after="0" w:line="240" w:lineRule="auto"/>
        <w:rPr>
          <w:rFonts w:cstheme="minorHAnsi"/>
        </w:rPr>
      </w:pPr>
      <w:r w:rsidRPr="00881733">
        <w:rPr>
          <w:rFonts w:cstheme="minorHAnsi"/>
        </w:rPr>
        <w:t xml:space="preserve">The proposed Main Street Program area should be well-defined and highlight the strongest, most dense historic commercial core of your community. </w:t>
      </w:r>
      <w:r w:rsidR="00A145D0">
        <w:rPr>
          <w:rFonts w:cstheme="minorHAnsi"/>
        </w:rPr>
        <w:t xml:space="preserve">It should be a manageable size for the organization. </w:t>
      </w:r>
    </w:p>
    <w:p w14:paraId="0A60D46C" w14:textId="77777777" w:rsidR="00931D0F" w:rsidRPr="00881733" w:rsidRDefault="00931D0F" w:rsidP="00931D0F">
      <w:pPr>
        <w:autoSpaceDE w:val="0"/>
        <w:autoSpaceDN w:val="0"/>
        <w:adjustRightInd w:val="0"/>
        <w:spacing w:after="0" w:line="240" w:lineRule="auto"/>
        <w:rPr>
          <w:rFonts w:cstheme="minorHAnsi"/>
        </w:rPr>
      </w:pPr>
    </w:p>
    <w:p w14:paraId="2AB5D486" w14:textId="192F4BC3" w:rsidR="0085042D" w:rsidRPr="00881733" w:rsidRDefault="0085042D" w:rsidP="00630640">
      <w:pPr>
        <w:pStyle w:val="ListParagraph"/>
        <w:numPr>
          <w:ilvl w:val="0"/>
          <w:numId w:val="4"/>
        </w:numPr>
        <w:autoSpaceDE w:val="0"/>
        <w:autoSpaceDN w:val="0"/>
        <w:adjustRightInd w:val="0"/>
        <w:spacing w:after="0" w:line="240" w:lineRule="auto"/>
        <w:rPr>
          <w:rFonts w:cstheme="minorHAnsi"/>
        </w:rPr>
      </w:pPr>
      <w:r w:rsidRPr="00881733">
        <w:rPr>
          <w:rFonts w:cstheme="minorHAnsi"/>
        </w:rPr>
        <w:t xml:space="preserve">Applicants must demonstrate a commitment to actively participate in growing the local program for a minimum of four/five years. Developing a sustainable effort through incremental progress over time is critical for success. The intent should be to </w:t>
      </w:r>
      <w:r w:rsidR="00881733" w:rsidRPr="00881733">
        <w:rPr>
          <w:rFonts w:cstheme="minorHAnsi"/>
        </w:rPr>
        <w:t>continue</w:t>
      </w:r>
      <w:r w:rsidRPr="00881733">
        <w:rPr>
          <w:rFonts w:cstheme="minorHAnsi"/>
        </w:rPr>
        <w:t xml:space="preserve"> after this initial period. </w:t>
      </w:r>
    </w:p>
    <w:p w14:paraId="21099926" w14:textId="0DF66E6B" w:rsidR="00B65FF4" w:rsidRDefault="00B65FF4" w:rsidP="004D0692">
      <w:pPr>
        <w:autoSpaceDE w:val="0"/>
        <w:autoSpaceDN w:val="0"/>
        <w:adjustRightInd w:val="0"/>
        <w:spacing w:after="0" w:line="240" w:lineRule="auto"/>
        <w:rPr>
          <w:rFonts w:cstheme="minorHAnsi"/>
          <w:b/>
          <w:bCs/>
          <w:color w:val="C21F3F"/>
          <w:sz w:val="32"/>
          <w:szCs w:val="24"/>
        </w:rPr>
      </w:pPr>
    </w:p>
    <w:p w14:paraId="41F6C707" w14:textId="77777777" w:rsidR="00235C11" w:rsidRPr="00FF0D84" w:rsidRDefault="00235C11" w:rsidP="004D0692">
      <w:pPr>
        <w:autoSpaceDE w:val="0"/>
        <w:autoSpaceDN w:val="0"/>
        <w:adjustRightInd w:val="0"/>
        <w:spacing w:after="0" w:line="240" w:lineRule="auto"/>
        <w:rPr>
          <w:rFonts w:cstheme="minorHAnsi"/>
          <w:b/>
          <w:bCs/>
          <w:color w:val="C21F3F"/>
          <w:sz w:val="32"/>
          <w:szCs w:val="24"/>
        </w:rPr>
      </w:pPr>
    </w:p>
    <w:p w14:paraId="146AB9C8" w14:textId="77777777" w:rsidR="00FF7191" w:rsidRPr="00FF7191" w:rsidRDefault="00FF7191" w:rsidP="00FF7191">
      <w:pPr>
        <w:rPr>
          <w:rFonts w:cstheme="minorHAnsi"/>
          <w:bCs/>
          <w:sz w:val="24"/>
          <w:szCs w:val="24"/>
        </w:rPr>
      </w:pPr>
    </w:p>
    <w:p w14:paraId="6E8D0C17" w14:textId="77777777" w:rsidR="001F5F93" w:rsidRPr="00FF0D84" w:rsidRDefault="001F5F93" w:rsidP="004D0692">
      <w:pPr>
        <w:autoSpaceDE w:val="0"/>
        <w:autoSpaceDN w:val="0"/>
        <w:adjustRightInd w:val="0"/>
        <w:spacing w:after="0" w:line="240" w:lineRule="auto"/>
        <w:rPr>
          <w:rFonts w:cstheme="minorHAnsi"/>
          <w:b/>
          <w:bCs/>
          <w:color w:val="C21F3F"/>
          <w:sz w:val="32"/>
          <w:szCs w:val="24"/>
        </w:rPr>
      </w:pPr>
    </w:p>
    <w:sectPr w:rsidR="001F5F93" w:rsidRPr="00FF0D84" w:rsidSect="00D162FC">
      <w:headerReference w:type="default" r:id="rId15"/>
      <w:footerReference w:type="default" r:id="rId16"/>
      <w:headerReference w:type="first" r:id="rId17"/>
      <w:pgSz w:w="12240" w:h="15840"/>
      <w:pgMar w:top="144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675B" w14:textId="77777777" w:rsidR="00A67343" w:rsidRDefault="00A67343" w:rsidP="00B707FF">
      <w:pPr>
        <w:spacing w:after="0" w:line="240" w:lineRule="auto"/>
      </w:pPr>
      <w:r>
        <w:separator/>
      </w:r>
    </w:p>
  </w:endnote>
  <w:endnote w:type="continuationSeparator" w:id="0">
    <w:p w14:paraId="2C8D5768" w14:textId="77777777" w:rsidR="00A67343" w:rsidRDefault="00A67343" w:rsidP="00B7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603053"/>
      <w:docPartObj>
        <w:docPartGallery w:val="Page Numbers (Bottom of Page)"/>
        <w:docPartUnique/>
      </w:docPartObj>
    </w:sdtPr>
    <w:sdtEndPr>
      <w:rPr>
        <w:rFonts w:cstheme="minorHAnsi"/>
        <w:noProof/>
      </w:rPr>
    </w:sdtEndPr>
    <w:sdtContent>
      <w:p w14:paraId="058D5B3B" w14:textId="3F404D1F" w:rsidR="009D7155" w:rsidRPr="00F67561" w:rsidRDefault="009D7155" w:rsidP="00DF70CE">
        <w:pPr>
          <w:pStyle w:val="Footer"/>
          <w:jc w:val="center"/>
          <w:rPr>
            <w:rFonts w:cstheme="minorHAnsi"/>
          </w:rPr>
        </w:pPr>
        <w:r w:rsidRPr="007C7DE1">
          <w:rPr>
            <w:rFonts w:cstheme="minorHAnsi"/>
          </w:rPr>
          <w:fldChar w:fldCharType="begin"/>
        </w:r>
        <w:r w:rsidRPr="007C7DE1">
          <w:rPr>
            <w:rFonts w:cstheme="minorHAnsi"/>
          </w:rPr>
          <w:instrText xml:space="preserve"> PAGE   \* MERGEFORMAT </w:instrText>
        </w:r>
        <w:r w:rsidRPr="007C7DE1">
          <w:rPr>
            <w:rFonts w:cstheme="minorHAnsi"/>
          </w:rPr>
          <w:fldChar w:fldCharType="separate"/>
        </w:r>
        <w:r w:rsidRPr="007C7DE1">
          <w:rPr>
            <w:rFonts w:cstheme="minorHAnsi"/>
            <w:noProof/>
          </w:rPr>
          <w:t>2</w:t>
        </w:r>
        <w:r w:rsidRPr="007C7DE1">
          <w:rPr>
            <w:rFonts w:cstheme="minorHAnsi"/>
            <w:noProof/>
          </w:rPr>
          <w:fldChar w:fldCharType="end"/>
        </w:r>
      </w:p>
    </w:sdtContent>
  </w:sdt>
  <w:p w14:paraId="4DD7A24A" w14:textId="77777777" w:rsidR="009D7155" w:rsidRDefault="009D7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CFDC" w14:textId="77777777" w:rsidR="00A67343" w:rsidRDefault="00A67343" w:rsidP="00B707FF">
      <w:pPr>
        <w:spacing w:after="0" w:line="240" w:lineRule="auto"/>
      </w:pPr>
      <w:r>
        <w:separator/>
      </w:r>
    </w:p>
  </w:footnote>
  <w:footnote w:type="continuationSeparator" w:id="0">
    <w:p w14:paraId="06DB011A" w14:textId="77777777" w:rsidR="00A67343" w:rsidRDefault="00A67343" w:rsidP="00B70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E6F9" w14:textId="58856E3E" w:rsidR="00D162FC" w:rsidRPr="00B67CF3" w:rsidRDefault="00F93614" w:rsidP="00D162FC">
    <w:pPr>
      <w:pStyle w:val="Header"/>
      <w:jc w:val="center"/>
      <w:rPr>
        <w:color w:val="BFBFBF" w:themeColor="background1" w:themeShade="BF"/>
        <w:sz w:val="32"/>
        <w:szCs w:val="32"/>
      </w:rPr>
    </w:pPr>
    <w:r>
      <w:rPr>
        <w:color w:val="BFBFBF" w:themeColor="background1" w:themeShade="BF"/>
        <w:sz w:val="32"/>
        <w:szCs w:val="32"/>
      </w:rPr>
      <w:t>OCRA’s Downtown Affiliate Network Application – 202</w:t>
    </w:r>
    <w:r w:rsidR="00492D14">
      <w:rPr>
        <w:color w:val="BFBFBF" w:themeColor="background1" w:themeShade="BF"/>
        <w:sz w:val="32"/>
        <w:szCs w:val="32"/>
      </w:rPr>
      <w:t>4</w:t>
    </w:r>
    <w:r>
      <w:rPr>
        <w:color w:val="BFBFBF" w:themeColor="background1" w:themeShade="BF"/>
        <w:sz w:val="32"/>
        <w:szCs w:val="32"/>
      </w:rPr>
      <w:t xml:space="preserve"> - 202</w:t>
    </w:r>
    <w:r w:rsidR="00492D14">
      <w:rPr>
        <w:color w:val="BFBFBF" w:themeColor="background1" w:themeShade="BF"/>
        <w:sz w:val="32"/>
        <w:szCs w:val="3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B3015" w14:textId="53D8236A" w:rsidR="000665BB" w:rsidRDefault="004F34BE" w:rsidP="000665BB">
    <w:pPr>
      <w:pStyle w:val="Header"/>
      <w:jc w:val="center"/>
    </w:pPr>
    <w:r>
      <w:rPr>
        <w:noProof/>
      </w:rPr>
      <w:drawing>
        <wp:inline distT="0" distB="0" distL="0" distR="0" wp14:anchorId="25D3785E" wp14:editId="640F5D22">
          <wp:extent cx="3981450" cy="1306090"/>
          <wp:effectExtent l="0" t="0" r="0" b="889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t="33604" b="33591"/>
                  <a:stretch/>
                </pic:blipFill>
                <pic:spPr bwMode="auto">
                  <a:xfrm>
                    <a:off x="0" y="0"/>
                    <a:ext cx="3993917" cy="1310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844"/>
    <w:multiLevelType w:val="hybridMultilevel"/>
    <w:tmpl w:val="90C68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74AFB"/>
    <w:multiLevelType w:val="hybridMultilevel"/>
    <w:tmpl w:val="66FC34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0C22EC"/>
    <w:multiLevelType w:val="hybridMultilevel"/>
    <w:tmpl w:val="C206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7103D"/>
    <w:multiLevelType w:val="hybridMultilevel"/>
    <w:tmpl w:val="6262A8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0F4111"/>
    <w:multiLevelType w:val="hybridMultilevel"/>
    <w:tmpl w:val="EB501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5F40DB"/>
    <w:multiLevelType w:val="hybridMultilevel"/>
    <w:tmpl w:val="BB36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C3598"/>
    <w:multiLevelType w:val="hybridMultilevel"/>
    <w:tmpl w:val="6C800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5544E2"/>
    <w:multiLevelType w:val="hybridMultilevel"/>
    <w:tmpl w:val="C26A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90866"/>
    <w:multiLevelType w:val="hybridMultilevel"/>
    <w:tmpl w:val="A61A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501E"/>
    <w:multiLevelType w:val="hybridMultilevel"/>
    <w:tmpl w:val="797C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F64A4"/>
    <w:multiLevelType w:val="hybridMultilevel"/>
    <w:tmpl w:val="7822347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05442"/>
    <w:multiLevelType w:val="hybridMultilevel"/>
    <w:tmpl w:val="7F94DB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6DB650A"/>
    <w:multiLevelType w:val="hybridMultilevel"/>
    <w:tmpl w:val="FBEAC5BC"/>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35058E"/>
    <w:multiLevelType w:val="hybridMultilevel"/>
    <w:tmpl w:val="60E0D70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6701C17"/>
    <w:multiLevelType w:val="hybridMultilevel"/>
    <w:tmpl w:val="BE6E25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CAB2952"/>
    <w:multiLevelType w:val="hybridMultilevel"/>
    <w:tmpl w:val="DF0096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F2DB1"/>
    <w:multiLevelType w:val="hybridMultilevel"/>
    <w:tmpl w:val="356243E6"/>
    <w:lvl w:ilvl="0" w:tplc="4CD4E92E">
      <w:start w:val="1"/>
      <w:numFmt w:val="bullet"/>
      <w:lvlText w:val="•"/>
      <w:lvlJc w:val="left"/>
      <w:pPr>
        <w:tabs>
          <w:tab w:val="num" w:pos="720"/>
        </w:tabs>
        <w:ind w:left="720" w:hanging="360"/>
      </w:pPr>
      <w:rPr>
        <w:rFonts w:ascii="Arial" w:hAnsi="Arial" w:hint="default"/>
      </w:rPr>
    </w:lvl>
    <w:lvl w:ilvl="1" w:tplc="21669DBC">
      <w:start w:val="1"/>
      <w:numFmt w:val="decimal"/>
      <w:lvlText w:val="%2."/>
      <w:lvlJc w:val="left"/>
      <w:pPr>
        <w:tabs>
          <w:tab w:val="num" w:pos="1440"/>
        </w:tabs>
        <w:ind w:left="1440" w:hanging="360"/>
      </w:pPr>
    </w:lvl>
    <w:lvl w:ilvl="2" w:tplc="DAA6AAC6" w:tentative="1">
      <w:start w:val="1"/>
      <w:numFmt w:val="bullet"/>
      <w:lvlText w:val="•"/>
      <w:lvlJc w:val="left"/>
      <w:pPr>
        <w:tabs>
          <w:tab w:val="num" w:pos="2160"/>
        </w:tabs>
        <w:ind w:left="2160" w:hanging="360"/>
      </w:pPr>
      <w:rPr>
        <w:rFonts w:ascii="Arial" w:hAnsi="Arial" w:hint="default"/>
      </w:rPr>
    </w:lvl>
    <w:lvl w:ilvl="3" w:tplc="0BBA3CD4" w:tentative="1">
      <w:start w:val="1"/>
      <w:numFmt w:val="bullet"/>
      <w:lvlText w:val="•"/>
      <w:lvlJc w:val="left"/>
      <w:pPr>
        <w:tabs>
          <w:tab w:val="num" w:pos="2880"/>
        </w:tabs>
        <w:ind w:left="2880" w:hanging="360"/>
      </w:pPr>
      <w:rPr>
        <w:rFonts w:ascii="Arial" w:hAnsi="Arial" w:hint="default"/>
      </w:rPr>
    </w:lvl>
    <w:lvl w:ilvl="4" w:tplc="DFF0BB68" w:tentative="1">
      <w:start w:val="1"/>
      <w:numFmt w:val="bullet"/>
      <w:lvlText w:val="•"/>
      <w:lvlJc w:val="left"/>
      <w:pPr>
        <w:tabs>
          <w:tab w:val="num" w:pos="3600"/>
        </w:tabs>
        <w:ind w:left="3600" w:hanging="360"/>
      </w:pPr>
      <w:rPr>
        <w:rFonts w:ascii="Arial" w:hAnsi="Arial" w:hint="default"/>
      </w:rPr>
    </w:lvl>
    <w:lvl w:ilvl="5" w:tplc="2DAA244E" w:tentative="1">
      <w:start w:val="1"/>
      <w:numFmt w:val="bullet"/>
      <w:lvlText w:val="•"/>
      <w:lvlJc w:val="left"/>
      <w:pPr>
        <w:tabs>
          <w:tab w:val="num" w:pos="4320"/>
        </w:tabs>
        <w:ind w:left="4320" w:hanging="360"/>
      </w:pPr>
      <w:rPr>
        <w:rFonts w:ascii="Arial" w:hAnsi="Arial" w:hint="default"/>
      </w:rPr>
    </w:lvl>
    <w:lvl w:ilvl="6" w:tplc="2E026B2A" w:tentative="1">
      <w:start w:val="1"/>
      <w:numFmt w:val="bullet"/>
      <w:lvlText w:val="•"/>
      <w:lvlJc w:val="left"/>
      <w:pPr>
        <w:tabs>
          <w:tab w:val="num" w:pos="5040"/>
        </w:tabs>
        <w:ind w:left="5040" w:hanging="360"/>
      </w:pPr>
      <w:rPr>
        <w:rFonts w:ascii="Arial" w:hAnsi="Arial" w:hint="default"/>
      </w:rPr>
    </w:lvl>
    <w:lvl w:ilvl="7" w:tplc="A81EF946" w:tentative="1">
      <w:start w:val="1"/>
      <w:numFmt w:val="bullet"/>
      <w:lvlText w:val="•"/>
      <w:lvlJc w:val="left"/>
      <w:pPr>
        <w:tabs>
          <w:tab w:val="num" w:pos="5760"/>
        </w:tabs>
        <w:ind w:left="5760" w:hanging="360"/>
      </w:pPr>
      <w:rPr>
        <w:rFonts w:ascii="Arial" w:hAnsi="Arial" w:hint="default"/>
      </w:rPr>
    </w:lvl>
    <w:lvl w:ilvl="8" w:tplc="9AD442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93409E"/>
    <w:multiLevelType w:val="hybridMultilevel"/>
    <w:tmpl w:val="6AE661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D04643"/>
    <w:multiLevelType w:val="hybridMultilevel"/>
    <w:tmpl w:val="A9A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652482">
    <w:abstractNumId w:val="18"/>
  </w:num>
  <w:num w:numId="2" w16cid:durableId="1994599904">
    <w:abstractNumId w:val="15"/>
  </w:num>
  <w:num w:numId="3" w16cid:durableId="751515134">
    <w:abstractNumId w:val="1"/>
  </w:num>
  <w:num w:numId="4" w16cid:durableId="1431927614">
    <w:abstractNumId w:val="9"/>
  </w:num>
  <w:num w:numId="5" w16cid:durableId="1241260026">
    <w:abstractNumId w:val="12"/>
  </w:num>
  <w:num w:numId="6" w16cid:durableId="1738043563">
    <w:abstractNumId w:val="7"/>
  </w:num>
  <w:num w:numId="7" w16cid:durableId="1132599277">
    <w:abstractNumId w:val="5"/>
  </w:num>
  <w:num w:numId="8" w16cid:durableId="928848529">
    <w:abstractNumId w:val="10"/>
  </w:num>
  <w:num w:numId="9" w16cid:durableId="356590922">
    <w:abstractNumId w:val="6"/>
  </w:num>
  <w:num w:numId="10" w16cid:durableId="722020497">
    <w:abstractNumId w:val="0"/>
  </w:num>
  <w:num w:numId="11" w16cid:durableId="619840825">
    <w:abstractNumId w:val="4"/>
  </w:num>
  <w:num w:numId="12" w16cid:durableId="950088704">
    <w:abstractNumId w:val="8"/>
  </w:num>
  <w:num w:numId="13" w16cid:durableId="2078893185">
    <w:abstractNumId w:val="17"/>
  </w:num>
  <w:num w:numId="14" w16cid:durableId="1837383831">
    <w:abstractNumId w:val="16"/>
  </w:num>
  <w:num w:numId="15" w16cid:durableId="1844511108">
    <w:abstractNumId w:val="11"/>
  </w:num>
  <w:num w:numId="16" w16cid:durableId="1766877681">
    <w:abstractNumId w:val="3"/>
  </w:num>
  <w:num w:numId="17" w16cid:durableId="1552185597">
    <w:abstractNumId w:val="14"/>
  </w:num>
  <w:num w:numId="18" w16cid:durableId="170799480">
    <w:abstractNumId w:val="2"/>
  </w:num>
  <w:num w:numId="19" w16cid:durableId="16955769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E0C"/>
    <w:rsid w:val="00001821"/>
    <w:rsid w:val="00002C10"/>
    <w:rsid w:val="00007ACB"/>
    <w:rsid w:val="00015182"/>
    <w:rsid w:val="00015494"/>
    <w:rsid w:val="0003269C"/>
    <w:rsid w:val="000361FF"/>
    <w:rsid w:val="000418D9"/>
    <w:rsid w:val="000452A5"/>
    <w:rsid w:val="0004779B"/>
    <w:rsid w:val="00051E97"/>
    <w:rsid w:val="000630EC"/>
    <w:rsid w:val="00064F90"/>
    <w:rsid w:val="000665BB"/>
    <w:rsid w:val="000842E4"/>
    <w:rsid w:val="00097F1C"/>
    <w:rsid w:val="000B0DC7"/>
    <w:rsid w:val="000B53EA"/>
    <w:rsid w:val="000C3276"/>
    <w:rsid w:val="000C7569"/>
    <w:rsid w:val="000D2877"/>
    <w:rsid w:val="000D4506"/>
    <w:rsid w:val="000D5276"/>
    <w:rsid w:val="000E5E09"/>
    <w:rsid w:val="000F7752"/>
    <w:rsid w:val="00104930"/>
    <w:rsid w:val="001064CB"/>
    <w:rsid w:val="00110A7D"/>
    <w:rsid w:val="00112692"/>
    <w:rsid w:val="00132D65"/>
    <w:rsid w:val="00133199"/>
    <w:rsid w:val="001428F0"/>
    <w:rsid w:val="00146059"/>
    <w:rsid w:val="001468DC"/>
    <w:rsid w:val="001606A2"/>
    <w:rsid w:val="001630B5"/>
    <w:rsid w:val="001661A6"/>
    <w:rsid w:val="0016780B"/>
    <w:rsid w:val="00174851"/>
    <w:rsid w:val="001764AA"/>
    <w:rsid w:val="00182B4A"/>
    <w:rsid w:val="001975B3"/>
    <w:rsid w:val="001C22A5"/>
    <w:rsid w:val="001C7500"/>
    <w:rsid w:val="001D73C9"/>
    <w:rsid w:val="001E1918"/>
    <w:rsid w:val="001E4750"/>
    <w:rsid w:val="001E50A0"/>
    <w:rsid w:val="001F0065"/>
    <w:rsid w:val="001F5311"/>
    <w:rsid w:val="001F59B7"/>
    <w:rsid w:val="001F5F93"/>
    <w:rsid w:val="001F76EC"/>
    <w:rsid w:val="002055C0"/>
    <w:rsid w:val="002136CD"/>
    <w:rsid w:val="00214F68"/>
    <w:rsid w:val="0023176D"/>
    <w:rsid w:val="00232654"/>
    <w:rsid w:val="0023416D"/>
    <w:rsid w:val="0023443E"/>
    <w:rsid w:val="002350D7"/>
    <w:rsid w:val="00235C11"/>
    <w:rsid w:val="002408D7"/>
    <w:rsid w:val="00241CBE"/>
    <w:rsid w:val="00251063"/>
    <w:rsid w:val="00253445"/>
    <w:rsid w:val="00260DCD"/>
    <w:rsid w:val="002628E7"/>
    <w:rsid w:val="00263DE4"/>
    <w:rsid w:val="002641F8"/>
    <w:rsid w:val="00277E13"/>
    <w:rsid w:val="00285FDA"/>
    <w:rsid w:val="002913A0"/>
    <w:rsid w:val="00294935"/>
    <w:rsid w:val="002972AE"/>
    <w:rsid w:val="002A14EF"/>
    <w:rsid w:val="002A15E6"/>
    <w:rsid w:val="002A3D6D"/>
    <w:rsid w:val="002A55A0"/>
    <w:rsid w:val="002B1C29"/>
    <w:rsid w:val="002B5547"/>
    <w:rsid w:val="002B6BEC"/>
    <w:rsid w:val="002E0B0B"/>
    <w:rsid w:val="002E469F"/>
    <w:rsid w:val="002F0C8B"/>
    <w:rsid w:val="002F290D"/>
    <w:rsid w:val="002F6FCD"/>
    <w:rsid w:val="003013AB"/>
    <w:rsid w:val="003020BA"/>
    <w:rsid w:val="003100A4"/>
    <w:rsid w:val="0031158A"/>
    <w:rsid w:val="00315A61"/>
    <w:rsid w:val="00315C83"/>
    <w:rsid w:val="00327425"/>
    <w:rsid w:val="003400DD"/>
    <w:rsid w:val="003431BC"/>
    <w:rsid w:val="00353759"/>
    <w:rsid w:val="00366199"/>
    <w:rsid w:val="0037036A"/>
    <w:rsid w:val="00386058"/>
    <w:rsid w:val="00391369"/>
    <w:rsid w:val="00392A76"/>
    <w:rsid w:val="003931BA"/>
    <w:rsid w:val="00395AC7"/>
    <w:rsid w:val="00396CDB"/>
    <w:rsid w:val="003A32B5"/>
    <w:rsid w:val="003A7465"/>
    <w:rsid w:val="003A74D2"/>
    <w:rsid w:val="003B08CB"/>
    <w:rsid w:val="003B5E94"/>
    <w:rsid w:val="003B6464"/>
    <w:rsid w:val="003C0D29"/>
    <w:rsid w:val="003C512D"/>
    <w:rsid w:val="003D0E9C"/>
    <w:rsid w:val="003D59ED"/>
    <w:rsid w:val="003F3404"/>
    <w:rsid w:val="00407E2D"/>
    <w:rsid w:val="00407ECE"/>
    <w:rsid w:val="004170E4"/>
    <w:rsid w:val="00421CB1"/>
    <w:rsid w:val="00424F72"/>
    <w:rsid w:val="004338D1"/>
    <w:rsid w:val="0045227C"/>
    <w:rsid w:val="00461282"/>
    <w:rsid w:val="004626FA"/>
    <w:rsid w:val="0047113A"/>
    <w:rsid w:val="00471836"/>
    <w:rsid w:val="004755B2"/>
    <w:rsid w:val="00483E29"/>
    <w:rsid w:val="00492D14"/>
    <w:rsid w:val="00494719"/>
    <w:rsid w:val="004965BC"/>
    <w:rsid w:val="00497E86"/>
    <w:rsid w:val="004A2ABF"/>
    <w:rsid w:val="004A517D"/>
    <w:rsid w:val="004B22E4"/>
    <w:rsid w:val="004B4599"/>
    <w:rsid w:val="004B5CC0"/>
    <w:rsid w:val="004D0692"/>
    <w:rsid w:val="004D2B76"/>
    <w:rsid w:val="004E0445"/>
    <w:rsid w:val="004E38C8"/>
    <w:rsid w:val="004E4501"/>
    <w:rsid w:val="004F34BE"/>
    <w:rsid w:val="0050378C"/>
    <w:rsid w:val="00504E0D"/>
    <w:rsid w:val="00507940"/>
    <w:rsid w:val="00507A15"/>
    <w:rsid w:val="00511BFE"/>
    <w:rsid w:val="005215C9"/>
    <w:rsid w:val="00522664"/>
    <w:rsid w:val="00530094"/>
    <w:rsid w:val="00540AA8"/>
    <w:rsid w:val="00542CE5"/>
    <w:rsid w:val="00546D82"/>
    <w:rsid w:val="00553E03"/>
    <w:rsid w:val="00556951"/>
    <w:rsid w:val="00562140"/>
    <w:rsid w:val="005624BC"/>
    <w:rsid w:val="005635FF"/>
    <w:rsid w:val="00564155"/>
    <w:rsid w:val="00576D47"/>
    <w:rsid w:val="00577CB3"/>
    <w:rsid w:val="00581D34"/>
    <w:rsid w:val="00585D9E"/>
    <w:rsid w:val="005971F1"/>
    <w:rsid w:val="005A65F2"/>
    <w:rsid w:val="005B6C5D"/>
    <w:rsid w:val="005C255D"/>
    <w:rsid w:val="005C2EB4"/>
    <w:rsid w:val="005C691C"/>
    <w:rsid w:val="005D0768"/>
    <w:rsid w:val="005D1E00"/>
    <w:rsid w:val="005D5190"/>
    <w:rsid w:val="005E7D2A"/>
    <w:rsid w:val="005F1E1B"/>
    <w:rsid w:val="005F7375"/>
    <w:rsid w:val="00606D41"/>
    <w:rsid w:val="006110A0"/>
    <w:rsid w:val="006118E2"/>
    <w:rsid w:val="006123B6"/>
    <w:rsid w:val="00620D2D"/>
    <w:rsid w:val="00630640"/>
    <w:rsid w:val="0063599A"/>
    <w:rsid w:val="00635E2B"/>
    <w:rsid w:val="00637C62"/>
    <w:rsid w:val="00640376"/>
    <w:rsid w:val="00646CEF"/>
    <w:rsid w:val="00651C73"/>
    <w:rsid w:val="00662C03"/>
    <w:rsid w:val="00663845"/>
    <w:rsid w:val="006645A6"/>
    <w:rsid w:val="00667617"/>
    <w:rsid w:val="006737FF"/>
    <w:rsid w:val="00676582"/>
    <w:rsid w:val="006876CE"/>
    <w:rsid w:val="00693A79"/>
    <w:rsid w:val="00694854"/>
    <w:rsid w:val="006A0665"/>
    <w:rsid w:val="006A43D2"/>
    <w:rsid w:val="006A506A"/>
    <w:rsid w:val="006B267B"/>
    <w:rsid w:val="006B31C7"/>
    <w:rsid w:val="006C1222"/>
    <w:rsid w:val="006C264A"/>
    <w:rsid w:val="006C2E91"/>
    <w:rsid w:val="006C3854"/>
    <w:rsid w:val="006C454E"/>
    <w:rsid w:val="00703E14"/>
    <w:rsid w:val="007070E3"/>
    <w:rsid w:val="00710618"/>
    <w:rsid w:val="007129D1"/>
    <w:rsid w:val="007154E0"/>
    <w:rsid w:val="007173A2"/>
    <w:rsid w:val="00732F17"/>
    <w:rsid w:val="00733012"/>
    <w:rsid w:val="0073434E"/>
    <w:rsid w:val="0074521F"/>
    <w:rsid w:val="00747206"/>
    <w:rsid w:val="007479C7"/>
    <w:rsid w:val="007564FB"/>
    <w:rsid w:val="00760B12"/>
    <w:rsid w:val="0077424A"/>
    <w:rsid w:val="0078343D"/>
    <w:rsid w:val="00793E93"/>
    <w:rsid w:val="00794966"/>
    <w:rsid w:val="00796933"/>
    <w:rsid w:val="007A1402"/>
    <w:rsid w:val="007A2315"/>
    <w:rsid w:val="007A7971"/>
    <w:rsid w:val="007C5C58"/>
    <w:rsid w:val="007C7DE1"/>
    <w:rsid w:val="007D144A"/>
    <w:rsid w:val="007D2DA2"/>
    <w:rsid w:val="007D371D"/>
    <w:rsid w:val="007D4279"/>
    <w:rsid w:val="007E2F63"/>
    <w:rsid w:val="007E5545"/>
    <w:rsid w:val="007E725E"/>
    <w:rsid w:val="007E7A66"/>
    <w:rsid w:val="007F16AF"/>
    <w:rsid w:val="007F19AB"/>
    <w:rsid w:val="00800150"/>
    <w:rsid w:val="00805552"/>
    <w:rsid w:val="00814C2F"/>
    <w:rsid w:val="00821DC6"/>
    <w:rsid w:val="00835876"/>
    <w:rsid w:val="00836F9A"/>
    <w:rsid w:val="00845DA0"/>
    <w:rsid w:val="00847384"/>
    <w:rsid w:val="0085042D"/>
    <w:rsid w:val="008514B2"/>
    <w:rsid w:val="00851812"/>
    <w:rsid w:val="00852FAD"/>
    <w:rsid w:val="00860A37"/>
    <w:rsid w:val="00860C42"/>
    <w:rsid w:val="00861FD9"/>
    <w:rsid w:val="0086592B"/>
    <w:rsid w:val="00865C65"/>
    <w:rsid w:val="008679F7"/>
    <w:rsid w:val="00881733"/>
    <w:rsid w:val="00885E4F"/>
    <w:rsid w:val="00886EF9"/>
    <w:rsid w:val="0089780D"/>
    <w:rsid w:val="008A047A"/>
    <w:rsid w:val="008A4E17"/>
    <w:rsid w:val="008B0F6F"/>
    <w:rsid w:val="008B1839"/>
    <w:rsid w:val="008B2F9E"/>
    <w:rsid w:val="008B51C7"/>
    <w:rsid w:val="008B5F33"/>
    <w:rsid w:val="008B7AB7"/>
    <w:rsid w:val="008C0FAA"/>
    <w:rsid w:val="008C2FD0"/>
    <w:rsid w:val="008C7E69"/>
    <w:rsid w:val="008E1B0E"/>
    <w:rsid w:val="008E5736"/>
    <w:rsid w:val="008F6DA8"/>
    <w:rsid w:val="00900628"/>
    <w:rsid w:val="00905123"/>
    <w:rsid w:val="00906F1E"/>
    <w:rsid w:val="00911230"/>
    <w:rsid w:val="00916E05"/>
    <w:rsid w:val="0092318E"/>
    <w:rsid w:val="00923548"/>
    <w:rsid w:val="00931D0F"/>
    <w:rsid w:val="00935940"/>
    <w:rsid w:val="00940B9E"/>
    <w:rsid w:val="009506E8"/>
    <w:rsid w:val="009569D6"/>
    <w:rsid w:val="009579CD"/>
    <w:rsid w:val="00962C91"/>
    <w:rsid w:val="00964ED5"/>
    <w:rsid w:val="00981BB2"/>
    <w:rsid w:val="00982F50"/>
    <w:rsid w:val="00985727"/>
    <w:rsid w:val="00992A39"/>
    <w:rsid w:val="0099315C"/>
    <w:rsid w:val="009932CB"/>
    <w:rsid w:val="009A695F"/>
    <w:rsid w:val="009B1DF6"/>
    <w:rsid w:val="009C0538"/>
    <w:rsid w:val="009D0216"/>
    <w:rsid w:val="009D462E"/>
    <w:rsid w:val="009D4C49"/>
    <w:rsid w:val="009D58DA"/>
    <w:rsid w:val="009D7155"/>
    <w:rsid w:val="009D7ED6"/>
    <w:rsid w:val="009E082D"/>
    <w:rsid w:val="009E15BD"/>
    <w:rsid w:val="009E2A33"/>
    <w:rsid w:val="009F65C2"/>
    <w:rsid w:val="009F6990"/>
    <w:rsid w:val="00A0340F"/>
    <w:rsid w:val="00A038B6"/>
    <w:rsid w:val="00A07146"/>
    <w:rsid w:val="00A10606"/>
    <w:rsid w:val="00A145D0"/>
    <w:rsid w:val="00A1548A"/>
    <w:rsid w:val="00A211CF"/>
    <w:rsid w:val="00A22161"/>
    <w:rsid w:val="00A32E10"/>
    <w:rsid w:val="00A400F2"/>
    <w:rsid w:val="00A41CC4"/>
    <w:rsid w:val="00A4247E"/>
    <w:rsid w:val="00A51F75"/>
    <w:rsid w:val="00A5326C"/>
    <w:rsid w:val="00A544FD"/>
    <w:rsid w:val="00A56FE7"/>
    <w:rsid w:val="00A654B0"/>
    <w:rsid w:val="00A65E66"/>
    <w:rsid w:val="00A67343"/>
    <w:rsid w:val="00A716B3"/>
    <w:rsid w:val="00A729EA"/>
    <w:rsid w:val="00A75F0A"/>
    <w:rsid w:val="00A85698"/>
    <w:rsid w:val="00A85DC6"/>
    <w:rsid w:val="00A9359C"/>
    <w:rsid w:val="00AB314E"/>
    <w:rsid w:val="00AB7DD0"/>
    <w:rsid w:val="00AC0093"/>
    <w:rsid w:val="00AC1F72"/>
    <w:rsid w:val="00AC21F1"/>
    <w:rsid w:val="00AD0E65"/>
    <w:rsid w:val="00AD2F88"/>
    <w:rsid w:val="00AD66C5"/>
    <w:rsid w:val="00AE1CFF"/>
    <w:rsid w:val="00AF16D2"/>
    <w:rsid w:val="00AF29FC"/>
    <w:rsid w:val="00B0617A"/>
    <w:rsid w:val="00B0739C"/>
    <w:rsid w:val="00B13A79"/>
    <w:rsid w:val="00B14C39"/>
    <w:rsid w:val="00B205F4"/>
    <w:rsid w:val="00B21234"/>
    <w:rsid w:val="00B3337D"/>
    <w:rsid w:val="00B359F2"/>
    <w:rsid w:val="00B42294"/>
    <w:rsid w:val="00B431CE"/>
    <w:rsid w:val="00B43BA3"/>
    <w:rsid w:val="00B53851"/>
    <w:rsid w:val="00B53D0A"/>
    <w:rsid w:val="00B64325"/>
    <w:rsid w:val="00B65FF4"/>
    <w:rsid w:val="00B67CF3"/>
    <w:rsid w:val="00B707D6"/>
    <w:rsid w:val="00B707FF"/>
    <w:rsid w:val="00B73831"/>
    <w:rsid w:val="00B779A0"/>
    <w:rsid w:val="00B86E2B"/>
    <w:rsid w:val="00B920DD"/>
    <w:rsid w:val="00BA6B73"/>
    <w:rsid w:val="00BA7B67"/>
    <w:rsid w:val="00BB1155"/>
    <w:rsid w:val="00BB27B1"/>
    <w:rsid w:val="00BB3B3B"/>
    <w:rsid w:val="00BC1060"/>
    <w:rsid w:val="00BC318C"/>
    <w:rsid w:val="00BC3573"/>
    <w:rsid w:val="00BC6BC1"/>
    <w:rsid w:val="00BD5DCF"/>
    <w:rsid w:val="00BD7CD8"/>
    <w:rsid w:val="00BE10E6"/>
    <w:rsid w:val="00BF02D5"/>
    <w:rsid w:val="00BF1E77"/>
    <w:rsid w:val="00BF5317"/>
    <w:rsid w:val="00C00B6D"/>
    <w:rsid w:val="00C00DFB"/>
    <w:rsid w:val="00C0264D"/>
    <w:rsid w:val="00C05E8D"/>
    <w:rsid w:val="00C12C36"/>
    <w:rsid w:val="00C13BE7"/>
    <w:rsid w:val="00C147EF"/>
    <w:rsid w:val="00C22976"/>
    <w:rsid w:val="00C22BAD"/>
    <w:rsid w:val="00C23B30"/>
    <w:rsid w:val="00C3293D"/>
    <w:rsid w:val="00C3435D"/>
    <w:rsid w:val="00C36E02"/>
    <w:rsid w:val="00C40407"/>
    <w:rsid w:val="00C43D38"/>
    <w:rsid w:val="00C52FF8"/>
    <w:rsid w:val="00C550BB"/>
    <w:rsid w:val="00C72C77"/>
    <w:rsid w:val="00C73CEF"/>
    <w:rsid w:val="00C74429"/>
    <w:rsid w:val="00C7577B"/>
    <w:rsid w:val="00C77670"/>
    <w:rsid w:val="00C865BE"/>
    <w:rsid w:val="00C90DE7"/>
    <w:rsid w:val="00C9241A"/>
    <w:rsid w:val="00C92F5A"/>
    <w:rsid w:val="00C957CD"/>
    <w:rsid w:val="00CA14E7"/>
    <w:rsid w:val="00CA5C0B"/>
    <w:rsid w:val="00CA6499"/>
    <w:rsid w:val="00CA7840"/>
    <w:rsid w:val="00CA7C7B"/>
    <w:rsid w:val="00CB1548"/>
    <w:rsid w:val="00CB730B"/>
    <w:rsid w:val="00CE0499"/>
    <w:rsid w:val="00CE173A"/>
    <w:rsid w:val="00CE32D3"/>
    <w:rsid w:val="00CE4FAF"/>
    <w:rsid w:val="00CE7733"/>
    <w:rsid w:val="00CF016C"/>
    <w:rsid w:val="00CF0732"/>
    <w:rsid w:val="00CF2978"/>
    <w:rsid w:val="00CF5EB2"/>
    <w:rsid w:val="00D029EB"/>
    <w:rsid w:val="00D04201"/>
    <w:rsid w:val="00D07D95"/>
    <w:rsid w:val="00D12886"/>
    <w:rsid w:val="00D162FC"/>
    <w:rsid w:val="00D16414"/>
    <w:rsid w:val="00D323D1"/>
    <w:rsid w:val="00D323E2"/>
    <w:rsid w:val="00D33A90"/>
    <w:rsid w:val="00D365ED"/>
    <w:rsid w:val="00D454E5"/>
    <w:rsid w:val="00D51E0C"/>
    <w:rsid w:val="00D52A14"/>
    <w:rsid w:val="00D53422"/>
    <w:rsid w:val="00D53B1F"/>
    <w:rsid w:val="00D659C9"/>
    <w:rsid w:val="00D65B41"/>
    <w:rsid w:val="00D7537E"/>
    <w:rsid w:val="00D77789"/>
    <w:rsid w:val="00D80685"/>
    <w:rsid w:val="00D9179A"/>
    <w:rsid w:val="00D97D57"/>
    <w:rsid w:val="00DA4A6D"/>
    <w:rsid w:val="00DA7E0D"/>
    <w:rsid w:val="00DB0186"/>
    <w:rsid w:val="00DB0B1A"/>
    <w:rsid w:val="00DB36F2"/>
    <w:rsid w:val="00DB632A"/>
    <w:rsid w:val="00DC5BE5"/>
    <w:rsid w:val="00DD03A6"/>
    <w:rsid w:val="00DD4DD2"/>
    <w:rsid w:val="00DE0373"/>
    <w:rsid w:val="00DE1948"/>
    <w:rsid w:val="00DE3041"/>
    <w:rsid w:val="00DE32AD"/>
    <w:rsid w:val="00DF70CE"/>
    <w:rsid w:val="00E122AE"/>
    <w:rsid w:val="00E15F5F"/>
    <w:rsid w:val="00E17206"/>
    <w:rsid w:val="00E20AB7"/>
    <w:rsid w:val="00E20D8D"/>
    <w:rsid w:val="00E36A40"/>
    <w:rsid w:val="00E424A4"/>
    <w:rsid w:val="00E433B5"/>
    <w:rsid w:val="00E55D27"/>
    <w:rsid w:val="00E56CAD"/>
    <w:rsid w:val="00E6000E"/>
    <w:rsid w:val="00E617B9"/>
    <w:rsid w:val="00E7197B"/>
    <w:rsid w:val="00E72D6B"/>
    <w:rsid w:val="00E8395E"/>
    <w:rsid w:val="00E840A8"/>
    <w:rsid w:val="00E8453E"/>
    <w:rsid w:val="00E85C90"/>
    <w:rsid w:val="00E864B5"/>
    <w:rsid w:val="00E86B25"/>
    <w:rsid w:val="00EA5062"/>
    <w:rsid w:val="00EB5A55"/>
    <w:rsid w:val="00EC2537"/>
    <w:rsid w:val="00EC5CC6"/>
    <w:rsid w:val="00EC7B5F"/>
    <w:rsid w:val="00ED0389"/>
    <w:rsid w:val="00ED3AB5"/>
    <w:rsid w:val="00ED4E1A"/>
    <w:rsid w:val="00EE245C"/>
    <w:rsid w:val="00EE3788"/>
    <w:rsid w:val="00EE4E31"/>
    <w:rsid w:val="00EE71CC"/>
    <w:rsid w:val="00F13715"/>
    <w:rsid w:val="00F20CE6"/>
    <w:rsid w:val="00F220A4"/>
    <w:rsid w:val="00F30559"/>
    <w:rsid w:val="00F33B3E"/>
    <w:rsid w:val="00F428EA"/>
    <w:rsid w:val="00F42C9A"/>
    <w:rsid w:val="00F457B5"/>
    <w:rsid w:val="00F503CB"/>
    <w:rsid w:val="00F53185"/>
    <w:rsid w:val="00F5493D"/>
    <w:rsid w:val="00F6583F"/>
    <w:rsid w:val="00F66080"/>
    <w:rsid w:val="00F67561"/>
    <w:rsid w:val="00F724CA"/>
    <w:rsid w:val="00F76F8C"/>
    <w:rsid w:val="00F8577F"/>
    <w:rsid w:val="00F926EE"/>
    <w:rsid w:val="00F93614"/>
    <w:rsid w:val="00F93D2E"/>
    <w:rsid w:val="00FA53B7"/>
    <w:rsid w:val="00FA7212"/>
    <w:rsid w:val="00FB6FC8"/>
    <w:rsid w:val="00FB70E3"/>
    <w:rsid w:val="00FD264C"/>
    <w:rsid w:val="00FD4628"/>
    <w:rsid w:val="00FE3B4E"/>
    <w:rsid w:val="00FE5642"/>
    <w:rsid w:val="00FF0D84"/>
    <w:rsid w:val="00FF1B29"/>
    <w:rsid w:val="00FF7191"/>
    <w:rsid w:val="0222CF33"/>
    <w:rsid w:val="12F58878"/>
    <w:rsid w:val="2F95184B"/>
    <w:rsid w:val="37D5F62D"/>
    <w:rsid w:val="6C4C2D23"/>
    <w:rsid w:val="75F7B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9AA2C60"/>
  <w15:chartTrackingRefBased/>
  <w15:docId w15:val="{8E1806C4-FC80-49BE-94C5-AEC2F582E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E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66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D0E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06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2D"/>
    <w:pPr>
      <w:ind w:left="720"/>
      <w:contextualSpacing/>
    </w:pPr>
  </w:style>
  <w:style w:type="paragraph" w:styleId="NoSpacing">
    <w:name w:val="No Spacing"/>
    <w:uiPriority w:val="1"/>
    <w:qFormat/>
    <w:rsid w:val="007A140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2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94"/>
    <w:rPr>
      <w:rFonts w:ascii="Segoe UI" w:hAnsi="Segoe UI" w:cs="Segoe UI"/>
      <w:sz w:val="18"/>
      <w:szCs w:val="18"/>
    </w:rPr>
  </w:style>
  <w:style w:type="character" w:styleId="Hyperlink">
    <w:name w:val="Hyperlink"/>
    <w:basedOn w:val="DefaultParagraphFont"/>
    <w:uiPriority w:val="99"/>
    <w:unhideWhenUsed/>
    <w:rsid w:val="002A14E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A14EF"/>
    <w:rPr>
      <w:b/>
      <w:bCs/>
    </w:rPr>
  </w:style>
  <w:style w:type="character" w:customStyle="1" w:styleId="CommentSubjectChar">
    <w:name w:val="Comment Subject Char"/>
    <w:basedOn w:val="CommentTextChar"/>
    <w:link w:val="CommentSubject"/>
    <w:uiPriority w:val="99"/>
    <w:semiHidden/>
    <w:rsid w:val="002A14EF"/>
    <w:rPr>
      <w:b/>
      <w:bCs/>
      <w:sz w:val="20"/>
      <w:szCs w:val="20"/>
    </w:rPr>
  </w:style>
  <w:style w:type="character" w:customStyle="1" w:styleId="Heading2Char">
    <w:name w:val="Heading 2 Char"/>
    <w:basedOn w:val="DefaultParagraphFont"/>
    <w:link w:val="Heading2"/>
    <w:uiPriority w:val="9"/>
    <w:rsid w:val="00366199"/>
    <w:rPr>
      <w:rFonts w:ascii="Times New Roman" w:eastAsia="Times New Roman" w:hAnsi="Times New Roman" w:cs="Times New Roman"/>
      <w:b/>
      <w:bCs/>
      <w:sz w:val="36"/>
      <w:szCs w:val="36"/>
    </w:rPr>
  </w:style>
  <w:style w:type="character" w:styleId="Strong">
    <w:name w:val="Strong"/>
    <w:basedOn w:val="DefaultParagraphFont"/>
    <w:uiPriority w:val="22"/>
    <w:qFormat/>
    <w:rsid w:val="00366199"/>
    <w:rPr>
      <w:b/>
      <w:bCs/>
    </w:rPr>
  </w:style>
  <w:style w:type="paragraph" w:styleId="NormalWeb">
    <w:name w:val="Normal (Web)"/>
    <w:basedOn w:val="Normal"/>
    <w:uiPriority w:val="99"/>
    <w:semiHidden/>
    <w:unhideWhenUsed/>
    <w:rsid w:val="00931D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10A0"/>
    <w:rPr>
      <w:color w:val="954F72" w:themeColor="followedHyperlink"/>
      <w:u w:val="single"/>
    </w:rPr>
  </w:style>
  <w:style w:type="character" w:styleId="UnresolvedMention">
    <w:name w:val="Unresolved Mention"/>
    <w:basedOn w:val="DefaultParagraphFont"/>
    <w:uiPriority w:val="99"/>
    <w:semiHidden/>
    <w:unhideWhenUsed/>
    <w:rsid w:val="006110A0"/>
    <w:rPr>
      <w:color w:val="605E5C"/>
      <w:shd w:val="clear" w:color="auto" w:fill="E1DFDD"/>
    </w:rPr>
  </w:style>
  <w:style w:type="paragraph" w:styleId="Header">
    <w:name w:val="header"/>
    <w:basedOn w:val="Normal"/>
    <w:link w:val="HeaderChar"/>
    <w:uiPriority w:val="99"/>
    <w:unhideWhenUsed/>
    <w:rsid w:val="00B70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FF"/>
  </w:style>
  <w:style w:type="paragraph" w:styleId="Footer">
    <w:name w:val="footer"/>
    <w:basedOn w:val="Normal"/>
    <w:link w:val="FooterChar"/>
    <w:uiPriority w:val="99"/>
    <w:unhideWhenUsed/>
    <w:rsid w:val="00B70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FF"/>
  </w:style>
  <w:style w:type="character" w:customStyle="1" w:styleId="Heading1Char">
    <w:name w:val="Heading 1 Char"/>
    <w:basedOn w:val="DefaultParagraphFont"/>
    <w:link w:val="Heading1"/>
    <w:uiPriority w:val="9"/>
    <w:rsid w:val="003D0E9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0E9C"/>
    <w:pPr>
      <w:outlineLvl w:val="9"/>
    </w:pPr>
  </w:style>
  <w:style w:type="character" w:customStyle="1" w:styleId="Heading3Char">
    <w:name w:val="Heading 3 Char"/>
    <w:basedOn w:val="DefaultParagraphFont"/>
    <w:link w:val="Heading3"/>
    <w:uiPriority w:val="9"/>
    <w:rsid w:val="003D0E9C"/>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D0E9C"/>
    <w:pPr>
      <w:spacing w:after="100"/>
      <w:ind w:left="440"/>
    </w:pPr>
  </w:style>
  <w:style w:type="character" w:customStyle="1" w:styleId="Heading4Char">
    <w:name w:val="Heading 4 Char"/>
    <w:basedOn w:val="DefaultParagraphFont"/>
    <w:link w:val="Heading4"/>
    <w:uiPriority w:val="9"/>
    <w:rsid w:val="00A10606"/>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2F6FC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12648">
      <w:bodyDiv w:val="1"/>
      <w:marLeft w:val="0"/>
      <w:marRight w:val="0"/>
      <w:marTop w:val="0"/>
      <w:marBottom w:val="0"/>
      <w:divBdr>
        <w:top w:val="none" w:sz="0" w:space="0" w:color="auto"/>
        <w:left w:val="none" w:sz="0" w:space="0" w:color="auto"/>
        <w:bottom w:val="none" w:sz="0" w:space="0" w:color="auto"/>
        <w:right w:val="none" w:sz="0" w:space="0" w:color="auto"/>
      </w:divBdr>
      <w:divsChild>
        <w:div w:id="2031026747">
          <w:marLeft w:val="547"/>
          <w:marRight w:val="0"/>
          <w:marTop w:val="0"/>
          <w:marBottom w:val="0"/>
          <w:divBdr>
            <w:top w:val="none" w:sz="0" w:space="0" w:color="auto"/>
            <w:left w:val="none" w:sz="0" w:space="0" w:color="auto"/>
            <w:bottom w:val="none" w:sz="0" w:space="0" w:color="auto"/>
            <w:right w:val="none" w:sz="0" w:space="0" w:color="auto"/>
          </w:divBdr>
        </w:div>
        <w:div w:id="481239894">
          <w:marLeft w:val="1267"/>
          <w:marRight w:val="0"/>
          <w:marTop w:val="0"/>
          <w:marBottom w:val="0"/>
          <w:divBdr>
            <w:top w:val="none" w:sz="0" w:space="0" w:color="auto"/>
            <w:left w:val="none" w:sz="0" w:space="0" w:color="auto"/>
            <w:bottom w:val="none" w:sz="0" w:space="0" w:color="auto"/>
            <w:right w:val="none" w:sz="0" w:space="0" w:color="auto"/>
          </w:divBdr>
        </w:div>
        <w:div w:id="869532013">
          <w:marLeft w:val="1267"/>
          <w:marRight w:val="0"/>
          <w:marTop w:val="0"/>
          <w:marBottom w:val="0"/>
          <w:divBdr>
            <w:top w:val="none" w:sz="0" w:space="0" w:color="auto"/>
            <w:left w:val="none" w:sz="0" w:space="0" w:color="auto"/>
            <w:bottom w:val="none" w:sz="0" w:space="0" w:color="auto"/>
            <w:right w:val="none" w:sz="0" w:space="0" w:color="auto"/>
          </w:divBdr>
        </w:div>
        <w:div w:id="1658923343">
          <w:marLeft w:val="1267"/>
          <w:marRight w:val="0"/>
          <w:marTop w:val="0"/>
          <w:marBottom w:val="0"/>
          <w:divBdr>
            <w:top w:val="none" w:sz="0" w:space="0" w:color="auto"/>
            <w:left w:val="none" w:sz="0" w:space="0" w:color="auto"/>
            <w:bottom w:val="none" w:sz="0" w:space="0" w:color="auto"/>
            <w:right w:val="none" w:sz="0" w:space="0" w:color="auto"/>
          </w:divBdr>
        </w:div>
        <w:div w:id="2110194006">
          <w:marLeft w:val="1267"/>
          <w:marRight w:val="0"/>
          <w:marTop w:val="0"/>
          <w:marBottom w:val="0"/>
          <w:divBdr>
            <w:top w:val="none" w:sz="0" w:space="0" w:color="auto"/>
            <w:left w:val="none" w:sz="0" w:space="0" w:color="auto"/>
            <w:bottom w:val="none" w:sz="0" w:space="0" w:color="auto"/>
            <w:right w:val="none" w:sz="0" w:space="0" w:color="auto"/>
          </w:divBdr>
        </w:div>
        <w:div w:id="752164785">
          <w:marLeft w:val="1267"/>
          <w:marRight w:val="0"/>
          <w:marTop w:val="0"/>
          <w:marBottom w:val="0"/>
          <w:divBdr>
            <w:top w:val="none" w:sz="0" w:space="0" w:color="auto"/>
            <w:left w:val="none" w:sz="0" w:space="0" w:color="auto"/>
            <w:bottom w:val="none" w:sz="0" w:space="0" w:color="auto"/>
            <w:right w:val="none" w:sz="0" w:space="0" w:color="auto"/>
          </w:divBdr>
        </w:div>
        <w:div w:id="1015037746">
          <w:marLeft w:val="1267"/>
          <w:marRight w:val="0"/>
          <w:marTop w:val="0"/>
          <w:marBottom w:val="0"/>
          <w:divBdr>
            <w:top w:val="none" w:sz="0" w:space="0" w:color="auto"/>
            <w:left w:val="none" w:sz="0" w:space="0" w:color="auto"/>
            <w:bottom w:val="none" w:sz="0" w:space="0" w:color="auto"/>
            <w:right w:val="none" w:sz="0" w:space="0" w:color="auto"/>
          </w:divBdr>
        </w:div>
        <w:div w:id="489759442">
          <w:marLeft w:val="1267"/>
          <w:marRight w:val="0"/>
          <w:marTop w:val="0"/>
          <w:marBottom w:val="0"/>
          <w:divBdr>
            <w:top w:val="none" w:sz="0" w:space="0" w:color="auto"/>
            <w:left w:val="none" w:sz="0" w:space="0" w:color="auto"/>
            <w:bottom w:val="none" w:sz="0" w:space="0" w:color="auto"/>
            <w:right w:val="none" w:sz="0" w:space="0" w:color="auto"/>
          </w:divBdr>
        </w:div>
        <w:div w:id="980887183">
          <w:marLeft w:val="1267"/>
          <w:marRight w:val="0"/>
          <w:marTop w:val="0"/>
          <w:marBottom w:val="0"/>
          <w:divBdr>
            <w:top w:val="none" w:sz="0" w:space="0" w:color="auto"/>
            <w:left w:val="none" w:sz="0" w:space="0" w:color="auto"/>
            <w:bottom w:val="none" w:sz="0" w:space="0" w:color="auto"/>
            <w:right w:val="none" w:sz="0" w:space="0" w:color="auto"/>
          </w:divBdr>
        </w:div>
        <w:div w:id="11954160">
          <w:marLeft w:val="1267"/>
          <w:marRight w:val="0"/>
          <w:marTop w:val="0"/>
          <w:marBottom w:val="0"/>
          <w:divBdr>
            <w:top w:val="none" w:sz="0" w:space="0" w:color="auto"/>
            <w:left w:val="none" w:sz="0" w:space="0" w:color="auto"/>
            <w:bottom w:val="none" w:sz="0" w:space="0" w:color="auto"/>
            <w:right w:val="none" w:sz="0" w:space="0" w:color="auto"/>
          </w:divBdr>
        </w:div>
      </w:divsChild>
    </w:div>
    <w:div w:id="151802526">
      <w:bodyDiv w:val="1"/>
      <w:marLeft w:val="0"/>
      <w:marRight w:val="0"/>
      <w:marTop w:val="0"/>
      <w:marBottom w:val="0"/>
      <w:divBdr>
        <w:top w:val="none" w:sz="0" w:space="0" w:color="auto"/>
        <w:left w:val="none" w:sz="0" w:space="0" w:color="auto"/>
        <w:bottom w:val="none" w:sz="0" w:space="0" w:color="auto"/>
        <w:right w:val="none" w:sz="0" w:space="0" w:color="auto"/>
      </w:divBdr>
    </w:div>
    <w:div w:id="246768972">
      <w:bodyDiv w:val="1"/>
      <w:marLeft w:val="0"/>
      <w:marRight w:val="0"/>
      <w:marTop w:val="0"/>
      <w:marBottom w:val="0"/>
      <w:divBdr>
        <w:top w:val="none" w:sz="0" w:space="0" w:color="auto"/>
        <w:left w:val="none" w:sz="0" w:space="0" w:color="auto"/>
        <w:bottom w:val="none" w:sz="0" w:space="0" w:color="auto"/>
        <w:right w:val="none" w:sz="0" w:space="0" w:color="auto"/>
      </w:divBdr>
    </w:div>
    <w:div w:id="367414229">
      <w:bodyDiv w:val="1"/>
      <w:marLeft w:val="0"/>
      <w:marRight w:val="0"/>
      <w:marTop w:val="0"/>
      <w:marBottom w:val="0"/>
      <w:divBdr>
        <w:top w:val="none" w:sz="0" w:space="0" w:color="auto"/>
        <w:left w:val="none" w:sz="0" w:space="0" w:color="auto"/>
        <w:bottom w:val="none" w:sz="0" w:space="0" w:color="auto"/>
        <w:right w:val="none" w:sz="0" w:space="0" w:color="auto"/>
      </w:divBdr>
    </w:div>
    <w:div w:id="370690107">
      <w:bodyDiv w:val="1"/>
      <w:marLeft w:val="0"/>
      <w:marRight w:val="0"/>
      <w:marTop w:val="0"/>
      <w:marBottom w:val="0"/>
      <w:divBdr>
        <w:top w:val="none" w:sz="0" w:space="0" w:color="auto"/>
        <w:left w:val="none" w:sz="0" w:space="0" w:color="auto"/>
        <w:bottom w:val="none" w:sz="0" w:space="0" w:color="auto"/>
        <w:right w:val="none" w:sz="0" w:space="0" w:color="auto"/>
      </w:divBdr>
      <w:divsChild>
        <w:div w:id="1145656678">
          <w:marLeft w:val="0"/>
          <w:marRight w:val="0"/>
          <w:marTop w:val="0"/>
          <w:marBottom w:val="0"/>
          <w:divBdr>
            <w:top w:val="none" w:sz="0" w:space="0" w:color="auto"/>
            <w:left w:val="none" w:sz="0" w:space="0" w:color="auto"/>
            <w:bottom w:val="none" w:sz="0" w:space="0" w:color="auto"/>
            <w:right w:val="none" w:sz="0" w:space="0" w:color="auto"/>
          </w:divBdr>
        </w:div>
        <w:div w:id="1092967407">
          <w:marLeft w:val="0"/>
          <w:marRight w:val="0"/>
          <w:marTop w:val="0"/>
          <w:marBottom w:val="0"/>
          <w:divBdr>
            <w:top w:val="none" w:sz="0" w:space="0" w:color="auto"/>
            <w:left w:val="none" w:sz="0" w:space="0" w:color="auto"/>
            <w:bottom w:val="none" w:sz="0" w:space="0" w:color="auto"/>
            <w:right w:val="none" w:sz="0" w:space="0" w:color="auto"/>
          </w:divBdr>
        </w:div>
      </w:divsChild>
    </w:div>
    <w:div w:id="574781306">
      <w:bodyDiv w:val="1"/>
      <w:marLeft w:val="0"/>
      <w:marRight w:val="0"/>
      <w:marTop w:val="0"/>
      <w:marBottom w:val="0"/>
      <w:divBdr>
        <w:top w:val="none" w:sz="0" w:space="0" w:color="auto"/>
        <w:left w:val="none" w:sz="0" w:space="0" w:color="auto"/>
        <w:bottom w:val="none" w:sz="0" w:space="0" w:color="auto"/>
        <w:right w:val="none" w:sz="0" w:space="0" w:color="auto"/>
      </w:divBdr>
      <w:divsChild>
        <w:div w:id="985742284">
          <w:marLeft w:val="0"/>
          <w:marRight w:val="0"/>
          <w:marTop w:val="0"/>
          <w:marBottom w:val="0"/>
          <w:divBdr>
            <w:top w:val="none" w:sz="0" w:space="0" w:color="auto"/>
            <w:left w:val="none" w:sz="0" w:space="0" w:color="auto"/>
            <w:bottom w:val="none" w:sz="0" w:space="0" w:color="auto"/>
            <w:right w:val="none" w:sz="0" w:space="0" w:color="auto"/>
          </w:divBdr>
        </w:div>
        <w:div w:id="1185897105">
          <w:marLeft w:val="0"/>
          <w:marRight w:val="0"/>
          <w:marTop w:val="0"/>
          <w:marBottom w:val="0"/>
          <w:divBdr>
            <w:top w:val="none" w:sz="0" w:space="0" w:color="auto"/>
            <w:left w:val="none" w:sz="0" w:space="0" w:color="auto"/>
            <w:bottom w:val="none" w:sz="0" w:space="0" w:color="auto"/>
            <w:right w:val="none" w:sz="0" w:space="0" w:color="auto"/>
          </w:divBdr>
        </w:div>
      </w:divsChild>
    </w:div>
    <w:div w:id="874082680">
      <w:bodyDiv w:val="1"/>
      <w:marLeft w:val="0"/>
      <w:marRight w:val="0"/>
      <w:marTop w:val="0"/>
      <w:marBottom w:val="0"/>
      <w:divBdr>
        <w:top w:val="none" w:sz="0" w:space="0" w:color="auto"/>
        <w:left w:val="none" w:sz="0" w:space="0" w:color="auto"/>
        <w:bottom w:val="none" w:sz="0" w:space="0" w:color="auto"/>
        <w:right w:val="none" w:sz="0" w:space="0" w:color="auto"/>
      </w:divBdr>
    </w:div>
    <w:div w:id="968321439">
      <w:bodyDiv w:val="1"/>
      <w:marLeft w:val="0"/>
      <w:marRight w:val="0"/>
      <w:marTop w:val="0"/>
      <w:marBottom w:val="0"/>
      <w:divBdr>
        <w:top w:val="none" w:sz="0" w:space="0" w:color="auto"/>
        <w:left w:val="none" w:sz="0" w:space="0" w:color="auto"/>
        <w:bottom w:val="none" w:sz="0" w:space="0" w:color="auto"/>
        <w:right w:val="none" w:sz="0" w:space="0" w:color="auto"/>
      </w:divBdr>
    </w:div>
    <w:div w:id="1021859595">
      <w:bodyDiv w:val="1"/>
      <w:marLeft w:val="0"/>
      <w:marRight w:val="0"/>
      <w:marTop w:val="0"/>
      <w:marBottom w:val="0"/>
      <w:divBdr>
        <w:top w:val="none" w:sz="0" w:space="0" w:color="auto"/>
        <w:left w:val="none" w:sz="0" w:space="0" w:color="auto"/>
        <w:bottom w:val="none" w:sz="0" w:space="0" w:color="auto"/>
        <w:right w:val="none" w:sz="0" w:space="0" w:color="auto"/>
      </w:divBdr>
      <w:divsChild>
        <w:div w:id="859971111">
          <w:marLeft w:val="0"/>
          <w:marRight w:val="0"/>
          <w:marTop w:val="0"/>
          <w:marBottom w:val="0"/>
          <w:divBdr>
            <w:top w:val="none" w:sz="0" w:space="0" w:color="auto"/>
            <w:left w:val="none" w:sz="0" w:space="0" w:color="auto"/>
            <w:bottom w:val="none" w:sz="0" w:space="0" w:color="auto"/>
            <w:right w:val="none" w:sz="0" w:space="0" w:color="auto"/>
          </w:divBdr>
        </w:div>
      </w:divsChild>
    </w:div>
    <w:div w:id="1387800836">
      <w:bodyDiv w:val="1"/>
      <w:marLeft w:val="0"/>
      <w:marRight w:val="0"/>
      <w:marTop w:val="0"/>
      <w:marBottom w:val="0"/>
      <w:divBdr>
        <w:top w:val="none" w:sz="0" w:space="0" w:color="auto"/>
        <w:left w:val="none" w:sz="0" w:space="0" w:color="auto"/>
        <w:bottom w:val="none" w:sz="0" w:space="0" w:color="auto"/>
        <w:right w:val="none" w:sz="0" w:space="0" w:color="auto"/>
      </w:divBdr>
    </w:div>
    <w:div w:id="1634872710">
      <w:bodyDiv w:val="1"/>
      <w:marLeft w:val="0"/>
      <w:marRight w:val="0"/>
      <w:marTop w:val="0"/>
      <w:marBottom w:val="0"/>
      <w:divBdr>
        <w:top w:val="none" w:sz="0" w:space="0" w:color="auto"/>
        <w:left w:val="none" w:sz="0" w:space="0" w:color="auto"/>
        <w:bottom w:val="none" w:sz="0" w:space="0" w:color="auto"/>
        <w:right w:val="none" w:sz="0" w:space="0" w:color="auto"/>
      </w:divBdr>
      <w:divsChild>
        <w:div w:id="937057909">
          <w:marLeft w:val="0"/>
          <w:marRight w:val="0"/>
          <w:marTop w:val="0"/>
          <w:marBottom w:val="0"/>
          <w:divBdr>
            <w:top w:val="none" w:sz="0" w:space="0" w:color="auto"/>
            <w:left w:val="none" w:sz="0" w:space="0" w:color="auto"/>
            <w:bottom w:val="none" w:sz="0" w:space="0" w:color="auto"/>
            <w:right w:val="none" w:sz="0" w:space="0" w:color="auto"/>
          </w:divBdr>
        </w:div>
      </w:divsChild>
    </w:div>
    <w:div w:id="1970012886">
      <w:bodyDiv w:val="1"/>
      <w:marLeft w:val="0"/>
      <w:marRight w:val="0"/>
      <w:marTop w:val="0"/>
      <w:marBottom w:val="0"/>
      <w:divBdr>
        <w:top w:val="none" w:sz="0" w:space="0" w:color="auto"/>
        <w:left w:val="none" w:sz="0" w:space="0" w:color="auto"/>
        <w:bottom w:val="none" w:sz="0" w:space="0" w:color="auto"/>
        <w:right w:val="none" w:sz="0" w:space="0" w:color="auto"/>
      </w:divBdr>
    </w:div>
    <w:div w:id="1977485371">
      <w:bodyDiv w:val="1"/>
      <w:marLeft w:val="0"/>
      <w:marRight w:val="0"/>
      <w:marTop w:val="0"/>
      <w:marBottom w:val="0"/>
      <w:divBdr>
        <w:top w:val="none" w:sz="0" w:space="0" w:color="auto"/>
        <w:left w:val="none" w:sz="0" w:space="0" w:color="auto"/>
        <w:bottom w:val="none" w:sz="0" w:space="0" w:color="auto"/>
        <w:right w:val="none" w:sz="0" w:space="0" w:color="auto"/>
      </w:divBdr>
      <w:divsChild>
        <w:div w:id="114577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ov/ocra/newsroom/community-liais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gov/ocra/mainstreet/becoming-a-main-street-commun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ocra/newsroom/community-liais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gov/ocra/newsroom/community-liais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0F908DF320764BA210C0C093391EC8" ma:contentTypeVersion="7" ma:contentTypeDescription="Create a new document." ma:contentTypeScope="" ma:versionID="a755c92d44e2269470c55499f15c6015">
  <xsd:schema xmlns:xsd="http://www.w3.org/2001/XMLSchema" xmlns:xs="http://www.w3.org/2001/XMLSchema" xmlns:p="http://schemas.microsoft.com/office/2006/metadata/properties" xmlns:ns2="7a1cd320-ee6c-4b72-bc87-490694993878" targetNamespace="http://schemas.microsoft.com/office/2006/metadata/properties" ma:root="true" ma:fieldsID="2125a27afd8db647ca5940a940511d78" ns2:_="">
    <xsd:import namespace="7a1cd320-ee6c-4b72-bc87-4906949938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d320-ee6c-4b72-bc87-49069499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7D630-3DFB-4EB5-8315-1F0A3D4BEDC1}">
  <ds:schemaRefs>
    <ds:schemaRef ds:uri="http://schemas.openxmlformats.org/officeDocument/2006/bibliography"/>
  </ds:schemaRefs>
</ds:datastoreItem>
</file>

<file path=customXml/itemProps2.xml><?xml version="1.0" encoding="utf-8"?>
<ds:datastoreItem xmlns:ds="http://schemas.openxmlformats.org/officeDocument/2006/customXml" ds:itemID="{72B7CA3E-B2BE-4A41-A1B2-A8F38CB31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d320-ee6c-4b72-bc87-490694993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08EBD-E9FF-4D14-9D9A-926DBED5F2FF}">
  <ds:schemaRefs>
    <ds:schemaRef ds:uri="7a1cd320-ee6c-4b72-bc87-490694993878"/>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5DC7DD3-E545-4829-A32C-FA4AF1E7F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1406</Words>
  <Characters>8233</Characters>
  <Application>Microsoft Office Word</Application>
  <DocSecurity>0</DocSecurity>
  <Lines>196</Lines>
  <Paragraphs>96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Swihart, Jackie</dc:creator>
  <cp:keywords/>
  <dc:description/>
  <cp:lastModifiedBy>Huff, Abigail</cp:lastModifiedBy>
  <cp:revision>2</cp:revision>
  <dcterms:created xsi:type="dcterms:W3CDTF">2024-10-09T15:16:00Z</dcterms:created>
  <dcterms:modified xsi:type="dcterms:W3CDTF">2024-10-09T15:16:00Z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0x010100F30F908DF320764BA210C0C093391EC8</vt:lpwstr>
  </property>
  <property fmtid="{D5CDD505-2E9C-101B-9397-08002B2CF9AE}" pid="3" name="GrammarlyDocumentId">
    <vt:lpwstr>2b12c6c271c13e8ffd0a812ee33e32d1bee9b8076b1afc0ea200512b3f37abbc</vt:lpwstr>
  </property>
</Properties>
</file>