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41B" w:rsidRDefault="0053341B" w:rsidP="00F22A56">
      <w:pPr>
        <w:spacing w:after="0" w:line="240" w:lineRule="auto"/>
        <w:jc w:val="center"/>
      </w:pPr>
    </w:p>
    <w:p w:rsidR="00B217C3" w:rsidRDefault="00F22A56" w:rsidP="00F22A56">
      <w:pPr>
        <w:spacing w:after="0" w:line="240" w:lineRule="auto"/>
        <w:jc w:val="center"/>
      </w:pPr>
      <w:r>
        <w:t>Rockville Town Council Meeting</w:t>
      </w:r>
    </w:p>
    <w:p w:rsidR="00F22A56" w:rsidRDefault="00F4269F" w:rsidP="00F22A56">
      <w:pPr>
        <w:spacing w:after="0" w:line="240" w:lineRule="auto"/>
        <w:jc w:val="center"/>
      </w:pPr>
      <w:r>
        <w:t xml:space="preserve">Minutes for </w:t>
      </w:r>
      <w:r w:rsidR="008429C5">
        <w:t>April</w:t>
      </w:r>
      <w:r w:rsidR="00424C60">
        <w:t xml:space="preserve"> </w:t>
      </w:r>
      <w:r w:rsidR="008429C5">
        <w:t>1</w:t>
      </w:r>
      <w:r w:rsidR="00181775">
        <w:t>4</w:t>
      </w:r>
      <w:r w:rsidR="00F22A56">
        <w:t>, 201</w:t>
      </w:r>
      <w:r w:rsidR="008622DA">
        <w:t>4</w:t>
      </w:r>
    </w:p>
    <w:p w:rsidR="00967CA2" w:rsidRDefault="00967CA2" w:rsidP="00F22A56">
      <w:pPr>
        <w:spacing w:after="0" w:line="240" w:lineRule="auto"/>
      </w:pPr>
    </w:p>
    <w:p w:rsidR="00325174" w:rsidRDefault="00F22A56" w:rsidP="00F22A56">
      <w:pPr>
        <w:spacing w:after="0" w:line="240" w:lineRule="auto"/>
      </w:pPr>
      <w:r>
        <w:t xml:space="preserve">The Rockville Town Council met on </w:t>
      </w:r>
      <w:r w:rsidR="008429C5">
        <w:t>April</w:t>
      </w:r>
      <w:r w:rsidR="00424C60">
        <w:t xml:space="preserve"> </w:t>
      </w:r>
      <w:r w:rsidR="008429C5">
        <w:t>1</w:t>
      </w:r>
      <w:r w:rsidR="00181775">
        <w:t>4</w:t>
      </w:r>
      <w:r w:rsidR="00910C72">
        <w:t xml:space="preserve">, </w:t>
      </w:r>
      <w:r>
        <w:t>201</w:t>
      </w:r>
      <w:r w:rsidR="008622DA">
        <w:t>4</w:t>
      </w:r>
      <w:r>
        <w:t xml:space="preserve"> for the </w:t>
      </w:r>
      <w:r w:rsidR="00181775">
        <w:t>regular</w:t>
      </w:r>
      <w:r>
        <w:t xml:space="preserve"> meeting in the Town Hall at </w:t>
      </w:r>
      <w:r w:rsidR="00181775">
        <w:t>7</w:t>
      </w:r>
      <w:r>
        <w:t xml:space="preserve">:00pm.  </w:t>
      </w:r>
      <w:r w:rsidR="00EA14E7">
        <w:t>Those in attendance were</w:t>
      </w:r>
      <w:r w:rsidR="00181775" w:rsidRPr="00181775">
        <w:t xml:space="preserve"> </w:t>
      </w:r>
      <w:r w:rsidR="00501E95">
        <w:t>Parke Swaim</w:t>
      </w:r>
      <w:r w:rsidR="00424C60">
        <w:t>,</w:t>
      </w:r>
      <w:r w:rsidR="00B47909">
        <w:t xml:space="preserve"> </w:t>
      </w:r>
      <w:r w:rsidR="00EA14E7">
        <w:t>Steve Waltz</w:t>
      </w:r>
      <w:r w:rsidR="00181775">
        <w:t>,</w:t>
      </w:r>
      <w:r w:rsidR="00181775" w:rsidRPr="00181775">
        <w:t xml:space="preserve"> </w:t>
      </w:r>
      <w:r w:rsidR="00181775">
        <w:t xml:space="preserve">Debra </w:t>
      </w:r>
      <w:r w:rsidR="00F4269F">
        <w:t>Ackerman</w:t>
      </w:r>
      <w:r w:rsidR="00424C60">
        <w:t xml:space="preserve"> and Liddy Dowd Wright</w:t>
      </w:r>
      <w:r w:rsidR="00B47909">
        <w:t xml:space="preserve">.  </w:t>
      </w:r>
      <w:r w:rsidR="0053341B">
        <w:t xml:space="preserve">  </w:t>
      </w:r>
      <w:r w:rsidR="008429C5">
        <w:t>Josh Sorrels was absent.</w:t>
      </w:r>
    </w:p>
    <w:p w:rsidR="004C76B3" w:rsidRDefault="004C76B3" w:rsidP="00F4269F">
      <w:pPr>
        <w:spacing w:after="0" w:line="240" w:lineRule="auto"/>
      </w:pPr>
    </w:p>
    <w:p w:rsidR="00DA4394" w:rsidRDefault="00DA4394" w:rsidP="00F4269F">
      <w:pPr>
        <w:spacing w:after="0" w:line="240" w:lineRule="auto"/>
      </w:pPr>
      <w:r>
        <w:t>The Council opened the meeting with public comment o</w:t>
      </w:r>
      <w:r w:rsidR="00021E53">
        <w:t>n</w:t>
      </w:r>
      <w:r>
        <w:t xml:space="preserve"> the Dumpster Ordinance.  </w:t>
      </w:r>
      <w:r w:rsidR="00021E53">
        <w:t>An individual commented that the Council be considerate in enforcing the maximum fine of $2500.00.  It was commented that the maximum fine is stated in State Statue, but it is up to the Council to set the amount of the fine.</w:t>
      </w:r>
    </w:p>
    <w:p w:rsidR="00021E53" w:rsidRDefault="00021E53" w:rsidP="00F4269F">
      <w:pPr>
        <w:spacing w:after="0" w:line="240" w:lineRule="auto"/>
      </w:pPr>
    </w:p>
    <w:p w:rsidR="00F4269F" w:rsidRDefault="004C76B3" w:rsidP="00F4269F">
      <w:pPr>
        <w:spacing w:after="0" w:line="240" w:lineRule="auto"/>
      </w:pPr>
      <w:r>
        <w:t>Requests to be on the agenda included</w:t>
      </w:r>
      <w:r w:rsidR="00C415F7">
        <w:t xml:space="preserve"> Pat Brown, John Sowers and Zachary Wilson</w:t>
      </w:r>
      <w:r w:rsidR="007E2BC7">
        <w:t xml:space="preserve">.  </w:t>
      </w:r>
      <w:r w:rsidR="00C415F7">
        <w:t xml:space="preserve">  </w:t>
      </w:r>
      <w:r w:rsidR="00021E53">
        <w:t xml:space="preserve">Mrs. Brown discussed her concern with cutting trees that are in an undeveloped alley belonging to the Town.  </w:t>
      </w:r>
      <w:proofErr w:type="gramStart"/>
      <w:r w:rsidR="00021E53">
        <w:t>Liddy(</w:t>
      </w:r>
      <w:proofErr w:type="gramEnd"/>
      <w:r w:rsidR="00021E53">
        <w:t xml:space="preserve">m)/Debra(2) that the Town will issue the tree contractor a written release for the trees to be removed.  All voted aye.  Motion carried.  </w:t>
      </w:r>
      <w:r w:rsidR="00C415F7">
        <w:t>John Sowers and Zachary Wilson were not present.</w:t>
      </w:r>
    </w:p>
    <w:p w:rsidR="00424C60" w:rsidRDefault="00424C60" w:rsidP="007242E9">
      <w:pPr>
        <w:spacing w:after="0" w:line="240" w:lineRule="auto"/>
      </w:pPr>
    </w:p>
    <w:p w:rsidR="007242E9" w:rsidRDefault="00C415F7" w:rsidP="007242E9">
      <w:pPr>
        <w:spacing w:after="0" w:line="240" w:lineRule="auto"/>
      </w:pPr>
      <w:proofErr w:type="gramStart"/>
      <w:r>
        <w:t>Liddy</w:t>
      </w:r>
      <w:r w:rsidR="001218E6">
        <w:t>(</w:t>
      </w:r>
      <w:proofErr w:type="gramEnd"/>
      <w:r w:rsidR="00D40C4E">
        <w:t>m</w:t>
      </w:r>
      <w:r w:rsidR="001218E6">
        <w:t>)</w:t>
      </w:r>
      <w:r w:rsidR="00D40C4E">
        <w:t>/</w:t>
      </w:r>
      <w:r>
        <w:t>Parke</w:t>
      </w:r>
      <w:r w:rsidR="00D40C4E">
        <w:t>(2)</w:t>
      </w:r>
      <w:r w:rsidR="001218E6">
        <w:t xml:space="preserve"> to approve the minutes </w:t>
      </w:r>
      <w:r w:rsidR="007C1AC1">
        <w:t>from</w:t>
      </w:r>
      <w:r w:rsidR="001218E6">
        <w:t xml:space="preserve"> the </w:t>
      </w:r>
      <w:r w:rsidR="00F4269F">
        <w:t>March</w:t>
      </w:r>
      <w:r w:rsidR="00B47909">
        <w:t xml:space="preserve"> </w:t>
      </w:r>
      <w:r>
        <w:t>24</w:t>
      </w:r>
      <w:r w:rsidR="00F0698D">
        <w:t>,</w:t>
      </w:r>
      <w:r w:rsidR="000645F1">
        <w:t xml:space="preserve"> 201</w:t>
      </w:r>
      <w:r w:rsidR="00B47909">
        <w:t>4</w:t>
      </w:r>
      <w:r w:rsidR="00EC23C4">
        <w:t xml:space="preserve"> </w:t>
      </w:r>
      <w:r w:rsidR="00BE5A1D">
        <w:t xml:space="preserve">regular </w:t>
      </w:r>
      <w:r w:rsidR="001218E6">
        <w:t>meeting</w:t>
      </w:r>
      <w:r w:rsidR="006D0465">
        <w:t xml:space="preserve">.  </w:t>
      </w:r>
      <w:r w:rsidR="00F6616E">
        <w:t xml:space="preserve"> </w:t>
      </w:r>
      <w:r w:rsidR="00F94EE4">
        <w:t>All voted aye.  Motion carried.</w:t>
      </w:r>
      <w:r w:rsidR="00BE5A1D">
        <w:t xml:space="preserve">  </w:t>
      </w:r>
      <w:r w:rsidR="00F45725">
        <w:t xml:space="preserve"> </w:t>
      </w:r>
      <w:proofErr w:type="gramStart"/>
      <w:r w:rsidR="00E813B8">
        <w:t>Liddy</w:t>
      </w:r>
      <w:r w:rsidR="00B47909">
        <w:t>(</w:t>
      </w:r>
      <w:proofErr w:type="gramEnd"/>
      <w:r w:rsidR="00B47909">
        <w:t>m)/</w:t>
      </w:r>
      <w:r w:rsidR="00F4269F">
        <w:t>Debra</w:t>
      </w:r>
      <w:r w:rsidR="00B47909">
        <w:t xml:space="preserve">(2) to approve </w:t>
      </w:r>
      <w:r w:rsidR="007D3B85">
        <w:t>April</w:t>
      </w:r>
      <w:r w:rsidR="00D40C4E">
        <w:t xml:space="preserve"> </w:t>
      </w:r>
      <w:r w:rsidR="007D3B85">
        <w:t>1</w:t>
      </w:r>
      <w:r w:rsidR="00181775">
        <w:t>4</w:t>
      </w:r>
      <w:r w:rsidR="00B47909">
        <w:t xml:space="preserve">, 2014 claims.  </w:t>
      </w:r>
      <w:r w:rsidR="007D3B85">
        <w:t xml:space="preserve">Parke, Debra and Liddy </w:t>
      </w:r>
      <w:r w:rsidR="00705B0A">
        <w:t xml:space="preserve">voted aye.  </w:t>
      </w:r>
      <w:r w:rsidR="007D3B85">
        <w:t xml:space="preserve">Steve opposed (not ready by noon on Friday 4/11/14).  </w:t>
      </w:r>
      <w:r w:rsidR="00705B0A">
        <w:t xml:space="preserve">Motion carried. </w:t>
      </w:r>
      <w:r w:rsidR="007D3B85">
        <w:t xml:space="preserve">  </w:t>
      </w:r>
      <w:proofErr w:type="gramStart"/>
      <w:r w:rsidR="007D3B85">
        <w:t>Parke(</w:t>
      </w:r>
      <w:proofErr w:type="gramEnd"/>
      <w:r w:rsidR="007D3B85">
        <w:t>m)/Debra(2) to approve Billing Adjustments totaling $7,447.04.</w:t>
      </w:r>
      <w:r w:rsidR="007D3B85" w:rsidRPr="007D3B85">
        <w:t xml:space="preserve"> </w:t>
      </w:r>
      <w:r w:rsidR="007D3B85">
        <w:t xml:space="preserve">All voted aye.  Motion carried.   </w:t>
      </w:r>
      <w:proofErr w:type="gramStart"/>
      <w:r w:rsidR="007D3B85">
        <w:t>Parke(</w:t>
      </w:r>
      <w:proofErr w:type="gramEnd"/>
      <w:r w:rsidR="007D3B85">
        <w:t>m)/Liddy(2) to approve transfers.  All voted aye.  Motion carried.</w:t>
      </w:r>
    </w:p>
    <w:p w:rsidR="004D53AF" w:rsidRDefault="004D53AF" w:rsidP="007242E9">
      <w:pPr>
        <w:spacing w:after="0" w:line="240" w:lineRule="auto"/>
      </w:pPr>
    </w:p>
    <w:p w:rsidR="00705B0A" w:rsidRDefault="00705B0A" w:rsidP="00B979B2">
      <w:pPr>
        <w:spacing w:after="0" w:line="240" w:lineRule="auto"/>
      </w:pPr>
      <w:r>
        <w:t xml:space="preserve">Chad </w:t>
      </w:r>
      <w:r w:rsidR="00E84A72">
        <w:t>requested</w:t>
      </w:r>
      <w:r w:rsidR="004C1548">
        <w:t xml:space="preserve"> </w:t>
      </w:r>
      <w:r w:rsidR="00E84A72">
        <w:t xml:space="preserve">hiring two part-time seasonal employees.  </w:t>
      </w:r>
      <w:proofErr w:type="gramStart"/>
      <w:r w:rsidR="00E84A72">
        <w:t>Debra(</w:t>
      </w:r>
      <w:proofErr w:type="gramEnd"/>
      <w:r w:rsidR="00E84A72">
        <w:t>m)/Liddy(2) the hiring of two part-time employees at $10.00 for up to 500 hours not to exceed $5,000.00 paid per employee from the MVH fund . All voted aye.  Motion carried.   Chad also suggested a pay increase for Josh Martin for completing his first year of Apprenticeship Training/School.  This will be added to the agenda for the April 28</w:t>
      </w:r>
      <w:r w:rsidR="00E84A72" w:rsidRPr="00E84A72">
        <w:rPr>
          <w:vertAlign w:val="superscript"/>
        </w:rPr>
        <w:t>th</w:t>
      </w:r>
      <w:r w:rsidR="00E84A72">
        <w:t xml:space="preserve"> meeting to allow time to review the pay raise schedule for the Electric department.  </w:t>
      </w:r>
      <w:proofErr w:type="gramStart"/>
      <w:r w:rsidR="00576998">
        <w:t>Liddy(</w:t>
      </w:r>
      <w:proofErr w:type="gramEnd"/>
      <w:r w:rsidR="00576998">
        <w:t>m)/Debra(2) the approval for Chad to purchase a water meter for the Rockville Women’s Prison taking the lesser amount from at least two quotes.  Debra, Liddy and Parke voted aye, Steve opposed motion stating an “up to amount” should be stated in the motion.  Motion carried.</w:t>
      </w:r>
    </w:p>
    <w:p w:rsidR="00705B0A" w:rsidRDefault="00705B0A" w:rsidP="00B979B2">
      <w:pPr>
        <w:spacing w:after="0" w:line="240" w:lineRule="auto"/>
      </w:pPr>
    </w:p>
    <w:p w:rsidR="0025273C" w:rsidRDefault="00181775" w:rsidP="00B979B2">
      <w:pPr>
        <w:spacing w:after="0" w:line="240" w:lineRule="auto"/>
      </w:pPr>
      <w:r>
        <w:t xml:space="preserve">Rodney </w:t>
      </w:r>
      <w:r w:rsidR="004C1548">
        <w:t xml:space="preserve">distributed the UCR Code and the Officer Incident Frequency reports.  Affidavits for </w:t>
      </w:r>
      <w:r w:rsidR="00305FC0">
        <w:t xml:space="preserve">610 N Erie and 304 Howard </w:t>
      </w:r>
      <w:r w:rsidR="008B4D18">
        <w:t>Ave.</w:t>
      </w:r>
      <w:r w:rsidR="004C1548">
        <w:t xml:space="preserve"> were discussed.  </w:t>
      </w:r>
      <w:r w:rsidR="0025273C">
        <w:t xml:space="preserve">An ordinance violation will be issued for </w:t>
      </w:r>
      <w:r w:rsidR="00305FC0">
        <w:t>610 N Erie and it was stated that progress is being made at 304 Howard Ave.  Rodney commented that Bill McMichael completed Assistant Chief School.  Rodney confirmed the match for the police vehicle grant is a 25% match.  It was stated in an earlier meeting that the match was 50%.  The item will be added to the agenda for the April 28</w:t>
      </w:r>
      <w:r w:rsidR="00305FC0" w:rsidRPr="00305FC0">
        <w:rPr>
          <w:vertAlign w:val="superscript"/>
        </w:rPr>
        <w:t>th</w:t>
      </w:r>
      <w:r w:rsidR="00305FC0">
        <w:t xml:space="preserve"> meeting.</w:t>
      </w:r>
    </w:p>
    <w:p w:rsidR="00BF71E8" w:rsidRDefault="00BF71E8" w:rsidP="00B979B2">
      <w:pPr>
        <w:spacing w:after="0" w:line="240" w:lineRule="auto"/>
      </w:pPr>
    </w:p>
    <w:p w:rsidR="00305FC0" w:rsidRDefault="00305FC0" w:rsidP="00B979B2">
      <w:pPr>
        <w:spacing w:after="0" w:line="240" w:lineRule="auto"/>
      </w:pPr>
      <w:r>
        <w:t>The Election Resolution was Tabled to include input from an absent Council member and will be revisited at the April 28th Council Meeting.</w:t>
      </w:r>
    </w:p>
    <w:p w:rsidR="00305FC0" w:rsidRDefault="00305FC0" w:rsidP="00B979B2">
      <w:pPr>
        <w:spacing w:after="0" w:line="240" w:lineRule="auto"/>
      </w:pPr>
    </w:p>
    <w:p w:rsidR="00305FC0" w:rsidRDefault="00305FC0" w:rsidP="00305FC0">
      <w:pPr>
        <w:spacing w:after="0" w:line="240" w:lineRule="auto"/>
      </w:pPr>
      <w:r>
        <w:t xml:space="preserve">Mike discussed the Dumpster Ordinance and the favorable recommendation from the Plan Commission.  </w:t>
      </w:r>
      <w:proofErr w:type="gramStart"/>
      <w:r>
        <w:t>Liddy(</w:t>
      </w:r>
      <w:proofErr w:type="gramEnd"/>
      <w:r>
        <w:t xml:space="preserve">m)/Debra(2) the Proposed Ordinance Amending Zoning Ordinance for the Town of Rockville Dumpsters.  All voted aye.  Motion carried.  </w:t>
      </w:r>
      <w:proofErr w:type="gramStart"/>
      <w:r>
        <w:t>Parke(</w:t>
      </w:r>
      <w:proofErr w:type="gramEnd"/>
      <w:r>
        <w:t xml:space="preserve">m)/Liddy(2) Same Day Same Meeting for the above referenced ordinance.  All voted aye.  Motion carried.  </w:t>
      </w:r>
    </w:p>
    <w:p w:rsidR="00305FC0" w:rsidRDefault="00305FC0" w:rsidP="00B979B2">
      <w:pPr>
        <w:spacing w:after="0" w:line="240" w:lineRule="auto"/>
      </w:pPr>
    </w:p>
    <w:p w:rsidR="00B979B2" w:rsidRDefault="00BF71E8" w:rsidP="00B979B2">
      <w:pPr>
        <w:spacing w:after="0" w:line="240" w:lineRule="auto"/>
      </w:pPr>
      <w:r>
        <w:t>Parke stated</w:t>
      </w:r>
      <w:r w:rsidR="008C18D9">
        <w:t xml:space="preserve"> the Agreements with Umbaugh for the rate studies have been signed</w:t>
      </w:r>
      <w:r w:rsidR="008B4D18">
        <w:t xml:space="preserve"> and submitted</w:t>
      </w:r>
      <w:r w:rsidR="008C18D9">
        <w:t xml:space="preserve">.  </w:t>
      </w:r>
      <w:r w:rsidR="007E2BC7">
        <w:t xml:space="preserve">  </w:t>
      </w:r>
    </w:p>
    <w:p w:rsidR="00B979B2" w:rsidRDefault="00B979B2" w:rsidP="00B979B2">
      <w:pPr>
        <w:spacing w:after="0" w:line="240" w:lineRule="auto"/>
      </w:pPr>
    </w:p>
    <w:p w:rsidR="00660210" w:rsidRDefault="008C18D9" w:rsidP="006A28A9">
      <w:pPr>
        <w:spacing w:after="0" w:line="240" w:lineRule="auto"/>
      </w:pPr>
      <w:r>
        <w:t xml:space="preserve">Parke(m)/Debra(2) </w:t>
      </w:r>
      <w:r w:rsidR="00B9565C">
        <w:t xml:space="preserve">that the Town will submit the grant application to INDOT during the current funding cycle for Howard Ave. using the funding for the match decided during the previous INDOT </w:t>
      </w:r>
      <w:r w:rsidR="008B4D18">
        <w:t>grant submittal</w:t>
      </w:r>
      <w:r w:rsidR="00B9565C">
        <w:t>.  All voted aye.  Motion carried.</w:t>
      </w:r>
    </w:p>
    <w:p w:rsidR="00552F24" w:rsidRDefault="00552F24" w:rsidP="006A28A9">
      <w:pPr>
        <w:spacing w:after="0" w:line="240" w:lineRule="auto"/>
      </w:pPr>
    </w:p>
    <w:p w:rsidR="003E41E7" w:rsidRDefault="00B9565C" w:rsidP="006A28A9">
      <w:pPr>
        <w:spacing w:after="0" w:line="240" w:lineRule="auto"/>
      </w:pPr>
      <w:r>
        <w:t>The Park Board approved and adopted the Park Master Plan which provides an opportunity for the Park Board to obtain possible funding from DNR.  There is no required action on behalf of the Town Council.  It was stated that the Council does support the efforts of the Park Board.</w:t>
      </w:r>
    </w:p>
    <w:p w:rsidR="00DA4394" w:rsidRDefault="00DA4394" w:rsidP="006A28A9">
      <w:pPr>
        <w:spacing w:after="0" w:line="240" w:lineRule="auto"/>
      </w:pPr>
    </w:p>
    <w:p w:rsidR="00DA4394" w:rsidRDefault="00DA4394" w:rsidP="006A28A9">
      <w:pPr>
        <w:spacing w:after="0" w:line="240" w:lineRule="auto"/>
      </w:pPr>
      <w:r>
        <w:t xml:space="preserve">A work session will be scheduled with IACT Medical Trust to discuss the current plan and future costs.  </w:t>
      </w:r>
    </w:p>
    <w:p w:rsidR="00DA4394" w:rsidRDefault="00DA4394" w:rsidP="006A28A9">
      <w:pPr>
        <w:spacing w:after="0" w:line="240" w:lineRule="auto"/>
      </w:pPr>
    </w:p>
    <w:p w:rsidR="00DA4394" w:rsidRDefault="00DA4394" w:rsidP="006A28A9">
      <w:pPr>
        <w:spacing w:after="0" w:line="240" w:lineRule="auto"/>
      </w:pPr>
      <w:r>
        <w:t>An executive session was scheduled for May 2 at Noon in Chad’s office to discuss topics shared at the IMPA Annual meeting including cyber security issues.</w:t>
      </w:r>
    </w:p>
    <w:p w:rsidR="00DA4394" w:rsidRDefault="00DA4394" w:rsidP="006A28A9">
      <w:pPr>
        <w:spacing w:after="0" w:line="240" w:lineRule="auto"/>
      </w:pPr>
    </w:p>
    <w:p w:rsidR="00DA4394" w:rsidRDefault="008B4D18" w:rsidP="006A28A9">
      <w:pPr>
        <w:spacing w:after="0" w:line="240" w:lineRule="auto"/>
      </w:pPr>
      <w:r>
        <w:t xml:space="preserve">Steve stated that the </w:t>
      </w:r>
      <w:r w:rsidR="00DA4394">
        <w:t xml:space="preserve">Storm Water Board approved surveying the “Anderson Basin” watershed which includes High St., RES, Hawke St., College and Anderson.  </w:t>
      </w:r>
    </w:p>
    <w:p w:rsidR="006871D1" w:rsidRDefault="006871D1" w:rsidP="006A28A9">
      <w:pPr>
        <w:spacing w:after="0" w:line="240" w:lineRule="auto"/>
      </w:pPr>
    </w:p>
    <w:p w:rsidR="00AD78E3" w:rsidRDefault="00AD78E3" w:rsidP="006A28A9">
      <w:pPr>
        <w:spacing w:after="0" w:line="240" w:lineRule="auto"/>
      </w:pPr>
    </w:p>
    <w:p w:rsidR="00AD78E3" w:rsidRDefault="00AD78E3" w:rsidP="006A28A9">
      <w:pPr>
        <w:spacing w:after="0" w:line="240" w:lineRule="auto"/>
      </w:pPr>
    </w:p>
    <w:p w:rsidR="00AD78E3" w:rsidRDefault="00AD78E3" w:rsidP="006A28A9">
      <w:pPr>
        <w:spacing w:after="0" w:line="240" w:lineRule="auto"/>
      </w:pPr>
    </w:p>
    <w:p w:rsidR="00AD78E3" w:rsidRDefault="00AD78E3" w:rsidP="006A28A9">
      <w:pPr>
        <w:spacing w:after="0" w:line="240" w:lineRule="auto"/>
      </w:pPr>
    </w:p>
    <w:p w:rsidR="00AD78E3" w:rsidRDefault="00AD78E3" w:rsidP="006A28A9">
      <w:pPr>
        <w:spacing w:after="0" w:line="240" w:lineRule="auto"/>
      </w:pPr>
    </w:p>
    <w:p w:rsidR="00AD78E3" w:rsidRDefault="00AD78E3" w:rsidP="006A28A9">
      <w:pPr>
        <w:spacing w:after="0" w:line="240" w:lineRule="auto"/>
      </w:pPr>
    </w:p>
    <w:p w:rsidR="00AD78E3" w:rsidRDefault="00AD78E3" w:rsidP="006A28A9">
      <w:pPr>
        <w:spacing w:after="0" w:line="240" w:lineRule="auto"/>
      </w:pPr>
    </w:p>
    <w:p w:rsidR="00AD78E3" w:rsidRDefault="00AD78E3" w:rsidP="00AD78E3">
      <w:pPr>
        <w:spacing w:after="0" w:line="240" w:lineRule="auto"/>
        <w:jc w:val="center"/>
      </w:pPr>
      <w:r>
        <w:t>Rockville Town Council Meeting</w:t>
      </w:r>
    </w:p>
    <w:p w:rsidR="00AD78E3" w:rsidRDefault="00AD78E3" w:rsidP="00AD78E3">
      <w:pPr>
        <w:spacing w:after="0" w:line="240" w:lineRule="auto"/>
        <w:jc w:val="center"/>
      </w:pPr>
      <w:r>
        <w:t>Minutes for April 14, 2014</w:t>
      </w:r>
    </w:p>
    <w:p w:rsidR="00AD78E3" w:rsidRDefault="00AD78E3" w:rsidP="006A28A9">
      <w:pPr>
        <w:spacing w:after="0" w:line="240" w:lineRule="auto"/>
      </w:pPr>
      <w:bookmarkStart w:id="0" w:name="_GoBack"/>
      <w:bookmarkEnd w:id="0"/>
    </w:p>
    <w:p w:rsidR="00AD78E3" w:rsidRDefault="00AD78E3" w:rsidP="006A28A9">
      <w:pPr>
        <w:spacing w:after="0" w:line="240" w:lineRule="auto"/>
      </w:pPr>
    </w:p>
    <w:p w:rsidR="00AD78E3" w:rsidRDefault="00AD78E3" w:rsidP="006A28A9">
      <w:pPr>
        <w:spacing w:after="0" w:line="240" w:lineRule="auto"/>
      </w:pPr>
    </w:p>
    <w:p w:rsidR="00AD78E3" w:rsidRDefault="00AD78E3" w:rsidP="006A28A9">
      <w:pPr>
        <w:spacing w:after="0" w:line="240" w:lineRule="auto"/>
      </w:pPr>
    </w:p>
    <w:p w:rsidR="00AD78E3" w:rsidRDefault="00AD78E3" w:rsidP="006A28A9">
      <w:pPr>
        <w:spacing w:after="0" w:line="240" w:lineRule="auto"/>
      </w:pPr>
    </w:p>
    <w:p w:rsidR="00023F56" w:rsidRDefault="008C18D9" w:rsidP="006A28A9">
      <w:pPr>
        <w:spacing w:after="0" w:line="240" w:lineRule="auto"/>
      </w:pPr>
      <w:proofErr w:type="gramStart"/>
      <w:r>
        <w:t>Parke</w:t>
      </w:r>
      <w:r w:rsidR="00D75174">
        <w:t>(</w:t>
      </w:r>
      <w:proofErr w:type="gramEnd"/>
      <w:r w:rsidR="00D75174">
        <w:t>m)/</w:t>
      </w:r>
      <w:r w:rsidR="005E512F">
        <w:t>Liddy</w:t>
      </w:r>
      <w:r w:rsidR="00D75174">
        <w:t>(2) to adjourn the meeting</w:t>
      </w:r>
      <w:r w:rsidR="00AB2AF0">
        <w:t>.</w:t>
      </w:r>
    </w:p>
    <w:p w:rsidR="00F519AF" w:rsidRDefault="00F519AF" w:rsidP="00307C62">
      <w:pPr>
        <w:spacing w:after="0" w:line="240" w:lineRule="auto"/>
        <w:ind w:left="5040" w:firstLine="720"/>
      </w:pPr>
      <w:r>
        <w:t>____________________________</w:t>
      </w:r>
    </w:p>
    <w:p w:rsidR="00F519AF" w:rsidRDefault="00F519AF" w:rsidP="00AB2045">
      <w:pPr>
        <w:spacing w:after="0" w:line="240" w:lineRule="auto"/>
      </w:pPr>
    </w:p>
    <w:p w:rsidR="00F519AF" w:rsidRDefault="00F519AF" w:rsidP="00AB2045">
      <w:pPr>
        <w:spacing w:after="0" w:line="240" w:lineRule="auto"/>
      </w:pPr>
      <w:r>
        <w:tab/>
      </w:r>
      <w:r>
        <w:tab/>
      </w:r>
      <w:r>
        <w:tab/>
      </w:r>
      <w:r>
        <w:tab/>
      </w:r>
      <w:r>
        <w:tab/>
      </w:r>
      <w:r>
        <w:tab/>
      </w:r>
      <w:r>
        <w:tab/>
      </w:r>
      <w:r>
        <w:tab/>
        <w:t>_____________________________</w:t>
      </w:r>
    </w:p>
    <w:p w:rsidR="00F519AF" w:rsidRDefault="00F519AF" w:rsidP="00AB2045">
      <w:pPr>
        <w:spacing w:after="0" w:line="240" w:lineRule="auto"/>
      </w:pPr>
    </w:p>
    <w:p w:rsidR="00F519AF" w:rsidRDefault="00F519AF" w:rsidP="00AB2045">
      <w:pPr>
        <w:spacing w:after="0" w:line="240" w:lineRule="auto"/>
      </w:pPr>
      <w:r>
        <w:tab/>
      </w:r>
      <w:r>
        <w:tab/>
      </w:r>
      <w:r>
        <w:tab/>
      </w:r>
      <w:r>
        <w:tab/>
      </w:r>
      <w:r>
        <w:tab/>
      </w:r>
      <w:r>
        <w:tab/>
      </w:r>
      <w:r>
        <w:tab/>
      </w:r>
      <w:r>
        <w:tab/>
        <w:t>_____________________________</w:t>
      </w:r>
    </w:p>
    <w:p w:rsidR="00F519AF" w:rsidRDefault="00F519AF" w:rsidP="00AB2045">
      <w:pPr>
        <w:spacing w:after="0" w:line="240" w:lineRule="auto"/>
      </w:pPr>
    </w:p>
    <w:p w:rsidR="00F519AF" w:rsidRDefault="00F519AF" w:rsidP="00AB2045">
      <w:pPr>
        <w:spacing w:after="0" w:line="240" w:lineRule="auto"/>
      </w:pPr>
      <w:r>
        <w:tab/>
      </w:r>
      <w:r>
        <w:tab/>
      </w:r>
      <w:r>
        <w:tab/>
      </w:r>
      <w:r>
        <w:tab/>
      </w:r>
      <w:r>
        <w:tab/>
      </w:r>
      <w:r>
        <w:tab/>
      </w:r>
      <w:r>
        <w:tab/>
      </w:r>
      <w:r>
        <w:tab/>
        <w:t>_____________________________</w:t>
      </w:r>
    </w:p>
    <w:p w:rsidR="00F519AF" w:rsidRDefault="00F519AF" w:rsidP="00AB2045">
      <w:pPr>
        <w:spacing w:after="0" w:line="240" w:lineRule="auto"/>
      </w:pPr>
      <w:r>
        <w:t>ATTEST:</w:t>
      </w:r>
    </w:p>
    <w:p w:rsidR="00F519AF" w:rsidRDefault="00F45725" w:rsidP="00AB2045">
      <w:pPr>
        <w:spacing w:after="0" w:line="240" w:lineRule="auto"/>
      </w:pPr>
      <w:r>
        <w:tab/>
      </w:r>
      <w:r w:rsidR="00F519AF">
        <w:tab/>
      </w:r>
      <w:r w:rsidR="00F519AF">
        <w:tab/>
      </w:r>
      <w:r w:rsidR="00F519AF">
        <w:tab/>
      </w:r>
      <w:r w:rsidR="00F519AF">
        <w:tab/>
      </w:r>
      <w:r w:rsidR="00F519AF">
        <w:tab/>
      </w:r>
      <w:r w:rsidR="00F519AF">
        <w:tab/>
      </w:r>
      <w:r w:rsidR="00F519AF">
        <w:tab/>
        <w:t>_____________________________</w:t>
      </w:r>
    </w:p>
    <w:p w:rsidR="00F45725" w:rsidRDefault="00F519AF" w:rsidP="00184648">
      <w:pPr>
        <w:spacing w:after="0" w:line="240" w:lineRule="auto"/>
      </w:pPr>
      <w:r>
        <w:t>______________________________</w:t>
      </w:r>
      <w:r>
        <w:tab/>
      </w:r>
      <w:r w:rsidR="00F45725">
        <w:tab/>
      </w:r>
      <w:r>
        <w:tab/>
      </w:r>
      <w:r>
        <w:tab/>
        <w:t>Rockville Town Council</w:t>
      </w:r>
    </w:p>
    <w:p w:rsidR="00F22A56" w:rsidRDefault="00F45725" w:rsidP="00184648">
      <w:pPr>
        <w:spacing w:after="0" w:line="240" w:lineRule="auto"/>
      </w:pPr>
      <w:r>
        <w:t>C</w:t>
      </w:r>
      <w:r w:rsidR="00F519AF">
        <w:t>lerk-Treasurer</w:t>
      </w:r>
      <w:r w:rsidR="004A079A">
        <w:t xml:space="preserve"> </w:t>
      </w:r>
    </w:p>
    <w:sectPr w:rsidR="00F22A56" w:rsidSect="00AD78E3">
      <w:headerReference w:type="even" r:id="rId7"/>
      <w:headerReference w:type="default" r:id="rId8"/>
      <w:footerReference w:type="even" r:id="rId9"/>
      <w:footerReference w:type="default" r:id="rId10"/>
      <w:headerReference w:type="first" r:id="rId11"/>
      <w:footerReference w:type="first" r:id="rId12"/>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AC1" w:rsidRDefault="007C1AC1" w:rsidP="00A671AC">
      <w:pPr>
        <w:spacing w:after="0" w:line="240" w:lineRule="auto"/>
      </w:pPr>
      <w:r>
        <w:separator/>
      </w:r>
    </w:p>
  </w:endnote>
  <w:endnote w:type="continuationSeparator" w:id="0">
    <w:p w:rsidR="007C1AC1" w:rsidRDefault="007C1AC1" w:rsidP="00A67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AC1" w:rsidRDefault="007C1AC1" w:rsidP="00A671AC">
      <w:pPr>
        <w:spacing w:after="0" w:line="240" w:lineRule="auto"/>
      </w:pPr>
      <w:r>
        <w:separator/>
      </w:r>
    </w:p>
  </w:footnote>
  <w:footnote w:type="continuationSeparator" w:id="0">
    <w:p w:rsidR="007C1AC1" w:rsidRDefault="007C1AC1" w:rsidP="00A67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56"/>
    <w:rsid w:val="00005F60"/>
    <w:rsid w:val="00007AAC"/>
    <w:rsid w:val="00010586"/>
    <w:rsid w:val="00020CFB"/>
    <w:rsid w:val="00021279"/>
    <w:rsid w:val="00021E53"/>
    <w:rsid w:val="000238E6"/>
    <w:rsid w:val="00023F56"/>
    <w:rsid w:val="00037A40"/>
    <w:rsid w:val="00041E1A"/>
    <w:rsid w:val="0004236D"/>
    <w:rsid w:val="00043F21"/>
    <w:rsid w:val="00044622"/>
    <w:rsid w:val="0004550C"/>
    <w:rsid w:val="0004592B"/>
    <w:rsid w:val="0005347B"/>
    <w:rsid w:val="00057BAD"/>
    <w:rsid w:val="000624B8"/>
    <w:rsid w:val="0006253F"/>
    <w:rsid w:val="00062C78"/>
    <w:rsid w:val="000645F1"/>
    <w:rsid w:val="0008540A"/>
    <w:rsid w:val="00087A32"/>
    <w:rsid w:val="000916DA"/>
    <w:rsid w:val="00091F18"/>
    <w:rsid w:val="00094B14"/>
    <w:rsid w:val="0009784B"/>
    <w:rsid w:val="000A35BB"/>
    <w:rsid w:val="000A4900"/>
    <w:rsid w:val="000A492C"/>
    <w:rsid w:val="000B02D3"/>
    <w:rsid w:val="000B3809"/>
    <w:rsid w:val="000B5E5C"/>
    <w:rsid w:val="000B7967"/>
    <w:rsid w:val="000C427C"/>
    <w:rsid w:val="000D3D39"/>
    <w:rsid w:val="000D3DCB"/>
    <w:rsid w:val="000D6E77"/>
    <w:rsid w:val="000E05D9"/>
    <w:rsid w:val="000E0C05"/>
    <w:rsid w:val="000F19C1"/>
    <w:rsid w:val="00103AD4"/>
    <w:rsid w:val="001069B7"/>
    <w:rsid w:val="00107419"/>
    <w:rsid w:val="00116A7B"/>
    <w:rsid w:val="00121428"/>
    <w:rsid w:val="001218E6"/>
    <w:rsid w:val="00121D87"/>
    <w:rsid w:val="00131584"/>
    <w:rsid w:val="00137067"/>
    <w:rsid w:val="001416D6"/>
    <w:rsid w:val="00143F6E"/>
    <w:rsid w:val="001618D9"/>
    <w:rsid w:val="00166FFF"/>
    <w:rsid w:val="001719F0"/>
    <w:rsid w:val="001761EC"/>
    <w:rsid w:val="0017708D"/>
    <w:rsid w:val="001778AF"/>
    <w:rsid w:val="0018106E"/>
    <w:rsid w:val="00181775"/>
    <w:rsid w:val="00184648"/>
    <w:rsid w:val="00191471"/>
    <w:rsid w:val="00194B73"/>
    <w:rsid w:val="00195C2F"/>
    <w:rsid w:val="001A4C75"/>
    <w:rsid w:val="001A7654"/>
    <w:rsid w:val="001C1932"/>
    <w:rsid w:val="001C34D1"/>
    <w:rsid w:val="001C7C39"/>
    <w:rsid w:val="001D102B"/>
    <w:rsid w:val="001D3195"/>
    <w:rsid w:val="001D3FD5"/>
    <w:rsid w:val="001E16EC"/>
    <w:rsid w:val="001E284A"/>
    <w:rsid w:val="001E2DC3"/>
    <w:rsid w:val="001E3100"/>
    <w:rsid w:val="001F0712"/>
    <w:rsid w:val="001F444F"/>
    <w:rsid w:val="001F4D29"/>
    <w:rsid w:val="00207CA5"/>
    <w:rsid w:val="0021312F"/>
    <w:rsid w:val="002134FA"/>
    <w:rsid w:val="0021711C"/>
    <w:rsid w:val="00225200"/>
    <w:rsid w:val="00231297"/>
    <w:rsid w:val="0023174D"/>
    <w:rsid w:val="00232093"/>
    <w:rsid w:val="0023209B"/>
    <w:rsid w:val="002360D0"/>
    <w:rsid w:val="00240B6F"/>
    <w:rsid w:val="00244A07"/>
    <w:rsid w:val="002502FA"/>
    <w:rsid w:val="00250C7E"/>
    <w:rsid w:val="0025273C"/>
    <w:rsid w:val="00256DCD"/>
    <w:rsid w:val="00261435"/>
    <w:rsid w:val="00261AE6"/>
    <w:rsid w:val="00274500"/>
    <w:rsid w:val="00277498"/>
    <w:rsid w:val="002860FA"/>
    <w:rsid w:val="00287120"/>
    <w:rsid w:val="0029121F"/>
    <w:rsid w:val="002A313A"/>
    <w:rsid w:val="002B119A"/>
    <w:rsid w:val="002B1A04"/>
    <w:rsid w:val="002B2F33"/>
    <w:rsid w:val="002B4F64"/>
    <w:rsid w:val="002B5407"/>
    <w:rsid w:val="002B6DC2"/>
    <w:rsid w:val="002C260B"/>
    <w:rsid w:val="002C56AD"/>
    <w:rsid w:val="002C5CC9"/>
    <w:rsid w:val="002D7E1A"/>
    <w:rsid w:val="002E35F1"/>
    <w:rsid w:val="002E6D8A"/>
    <w:rsid w:val="002F0A85"/>
    <w:rsid w:val="002F625D"/>
    <w:rsid w:val="00302F9C"/>
    <w:rsid w:val="00305FC0"/>
    <w:rsid w:val="00307C62"/>
    <w:rsid w:val="00311ABF"/>
    <w:rsid w:val="003157FE"/>
    <w:rsid w:val="00315B39"/>
    <w:rsid w:val="00324A3C"/>
    <w:rsid w:val="00325174"/>
    <w:rsid w:val="003251A8"/>
    <w:rsid w:val="00330832"/>
    <w:rsid w:val="00330D96"/>
    <w:rsid w:val="0033193B"/>
    <w:rsid w:val="00345EA9"/>
    <w:rsid w:val="00350102"/>
    <w:rsid w:val="00351A8B"/>
    <w:rsid w:val="00353BDC"/>
    <w:rsid w:val="003550AF"/>
    <w:rsid w:val="00361599"/>
    <w:rsid w:val="00362E1D"/>
    <w:rsid w:val="003649D4"/>
    <w:rsid w:val="00365FC4"/>
    <w:rsid w:val="003666D3"/>
    <w:rsid w:val="003666E2"/>
    <w:rsid w:val="00367CA1"/>
    <w:rsid w:val="003720E9"/>
    <w:rsid w:val="0037541D"/>
    <w:rsid w:val="00377121"/>
    <w:rsid w:val="0038171B"/>
    <w:rsid w:val="00393BA1"/>
    <w:rsid w:val="0039602E"/>
    <w:rsid w:val="0039643C"/>
    <w:rsid w:val="003A17BD"/>
    <w:rsid w:val="003A2B9E"/>
    <w:rsid w:val="003A4B1E"/>
    <w:rsid w:val="003A64A8"/>
    <w:rsid w:val="003A67F3"/>
    <w:rsid w:val="003B14F6"/>
    <w:rsid w:val="003B2A4A"/>
    <w:rsid w:val="003B4F15"/>
    <w:rsid w:val="003C1246"/>
    <w:rsid w:val="003C2846"/>
    <w:rsid w:val="003D0249"/>
    <w:rsid w:val="003D2334"/>
    <w:rsid w:val="003D37D1"/>
    <w:rsid w:val="003D71FA"/>
    <w:rsid w:val="003E0BC2"/>
    <w:rsid w:val="003E3C21"/>
    <w:rsid w:val="003E41E7"/>
    <w:rsid w:val="003F04F6"/>
    <w:rsid w:val="003F3DCC"/>
    <w:rsid w:val="003F5D73"/>
    <w:rsid w:val="003F6B2D"/>
    <w:rsid w:val="003F7191"/>
    <w:rsid w:val="00400ABC"/>
    <w:rsid w:val="0040363D"/>
    <w:rsid w:val="00406DA0"/>
    <w:rsid w:val="00415A14"/>
    <w:rsid w:val="00417925"/>
    <w:rsid w:val="00420DAC"/>
    <w:rsid w:val="00424C60"/>
    <w:rsid w:val="00427600"/>
    <w:rsid w:val="00430C07"/>
    <w:rsid w:val="004312AA"/>
    <w:rsid w:val="00436FF3"/>
    <w:rsid w:val="00437DC6"/>
    <w:rsid w:val="00442E4B"/>
    <w:rsid w:val="004437C8"/>
    <w:rsid w:val="00443DDC"/>
    <w:rsid w:val="00447CEF"/>
    <w:rsid w:val="004548A7"/>
    <w:rsid w:val="00456A26"/>
    <w:rsid w:val="00457F79"/>
    <w:rsid w:val="004614D3"/>
    <w:rsid w:val="00465737"/>
    <w:rsid w:val="004679FD"/>
    <w:rsid w:val="004726FD"/>
    <w:rsid w:val="00472A70"/>
    <w:rsid w:val="00483C1C"/>
    <w:rsid w:val="004842A7"/>
    <w:rsid w:val="004878B9"/>
    <w:rsid w:val="004A079A"/>
    <w:rsid w:val="004A4965"/>
    <w:rsid w:val="004B37A5"/>
    <w:rsid w:val="004C1548"/>
    <w:rsid w:val="004C2435"/>
    <w:rsid w:val="004C39AA"/>
    <w:rsid w:val="004C76B3"/>
    <w:rsid w:val="004D3FEA"/>
    <w:rsid w:val="004D53AF"/>
    <w:rsid w:val="004D602D"/>
    <w:rsid w:val="004E1DC6"/>
    <w:rsid w:val="004E331D"/>
    <w:rsid w:val="004E555F"/>
    <w:rsid w:val="004E5C23"/>
    <w:rsid w:val="004F3D38"/>
    <w:rsid w:val="004F5F28"/>
    <w:rsid w:val="004F6489"/>
    <w:rsid w:val="00501E95"/>
    <w:rsid w:val="00510969"/>
    <w:rsid w:val="005119FF"/>
    <w:rsid w:val="005134BA"/>
    <w:rsid w:val="00514728"/>
    <w:rsid w:val="00517203"/>
    <w:rsid w:val="005314A5"/>
    <w:rsid w:val="0053341B"/>
    <w:rsid w:val="0053524B"/>
    <w:rsid w:val="005461C7"/>
    <w:rsid w:val="00552F24"/>
    <w:rsid w:val="00554D0B"/>
    <w:rsid w:val="00554E81"/>
    <w:rsid w:val="00557E8E"/>
    <w:rsid w:val="005640D8"/>
    <w:rsid w:val="0056680C"/>
    <w:rsid w:val="005701CE"/>
    <w:rsid w:val="00575653"/>
    <w:rsid w:val="00576746"/>
    <w:rsid w:val="00576998"/>
    <w:rsid w:val="00576EE7"/>
    <w:rsid w:val="00577DA1"/>
    <w:rsid w:val="00581C17"/>
    <w:rsid w:val="0058672D"/>
    <w:rsid w:val="00593D8D"/>
    <w:rsid w:val="00594632"/>
    <w:rsid w:val="00595064"/>
    <w:rsid w:val="00595F16"/>
    <w:rsid w:val="00596C1B"/>
    <w:rsid w:val="005A62E4"/>
    <w:rsid w:val="005B059D"/>
    <w:rsid w:val="005B2C29"/>
    <w:rsid w:val="005B696C"/>
    <w:rsid w:val="005D229D"/>
    <w:rsid w:val="005D7716"/>
    <w:rsid w:val="005D7ADC"/>
    <w:rsid w:val="005E2B72"/>
    <w:rsid w:val="005E512F"/>
    <w:rsid w:val="005F1897"/>
    <w:rsid w:val="005F1BDC"/>
    <w:rsid w:val="005F3C82"/>
    <w:rsid w:val="005F3D26"/>
    <w:rsid w:val="005F4031"/>
    <w:rsid w:val="005F5A33"/>
    <w:rsid w:val="005F6C01"/>
    <w:rsid w:val="0060545E"/>
    <w:rsid w:val="006064FE"/>
    <w:rsid w:val="00610F9E"/>
    <w:rsid w:val="00611BA5"/>
    <w:rsid w:val="00622432"/>
    <w:rsid w:val="0062404D"/>
    <w:rsid w:val="006249D9"/>
    <w:rsid w:val="0063241E"/>
    <w:rsid w:val="0063504E"/>
    <w:rsid w:val="00635464"/>
    <w:rsid w:val="00635B7F"/>
    <w:rsid w:val="006400A0"/>
    <w:rsid w:val="006415DB"/>
    <w:rsid w:val="00641803"/>
    <w:rsid w:val="00645DEF"/>
    <w:rsid w:val="00646252"/>
    <w:rsid w:val="00654389"/>
    <w:rsid w:val="00656103"/>
    <w:rsid w:val="00660210"/>
    <w:rsid w:val="00663FA2"/>
    <w:rsid w:val="0067659B"/>
    <w:rsid w:val="00680578"/>
    <w:rsid w:val="006871D1"/>
    <w:rsid w:val="00690D03"/>
    <w:rsid w:val="006A1287"/>
    <w:rsid w:val="006A1601"/>
    <w:rsid w:val="006A17BC"/>
    <w:rsid w:val="006A28A9"/>
    <w:rsid w:val="006A68FD"/>
    <w:rsid w:val="006A6913"/>
    <w:rsid w:val="006A70AB"/>
    <w:rsid w:val="006B1339"/>
    <w:rsid w:val="006C09F5"/>
    <w:rsid w:val="006D0465"/>
    <w:rsid w:val="006D165A"/>
    <w:rsid w:val="006D2D73"/>
    <w:rsid w:val="006D5960"/>
    <w:rsid w:val="006D6652"/>
    <w:rsid w:val="006D720E"/>
    <w:rsid w:val="006E50DA"/>
    <w:rsid w:val="006E53DA"/>
    <w:rsid w:val="006E67A4"/>
    <w:rsid w:val="006F4F6E"/>
    <w:rsid w:val="006F632B"/>
    <w:rsid w:val="007055CE"/>
    <w:rsid w:val="00705B0A"/>
    <w:rsid w:val="00707ABD"/>
    <w:rsid w:val="0071657B"/>
    <w:rsid w:val="007242E9"/>
    <w:rsid w:val="0072640A"/>
    <w:rsid w:val="00730674"/>
    <w:rsid w:val="00731591"/>
    <w:rsid w:val="0073525A"/>
    <w:rsid w:val="00736472"/>
    <w:rsid w:val="00737B43"/>
    <w:rsid w:val="00737B9D"/>
    <w:rsid w:val="007417CA"/>
    <w:rsid w:val="0074448C"/>
    <w:rsid w:val="007468D9"/>
    <w:rsid w:val="0075421A"/>
    <w:rsid w:val="0076095A"/>
    <w:rsid w:val="007610F7"/>
    <w:rsid w:val="007617DC"/>
    <w:rsid w:val="0076302C"/>
    <w:rsid w:val="00764173"/>
    <w:rsid w:val="0076423A"/>
    <w:rsid w:val="00764A5B"/>
    <w:rsid w:val="00767FF6"/>
    <w:rsid w:val="007844B2"/>
    <w:rsid w:val="00784CEF"/>
    <w:rsid w:val="00790CF1"/>
    <w:rsid w:val="007927C0"/>
    <w:rsid w:val="00792B80"/>
    <w:rsid w:val="00795255"/>
    <w:rsid w:val="007A7E7A"/>
    <w:rsid w:val="007B11F1"/>
    <w:rsid w:val="007B3E83"/>
    <w:rsid w:val="007B3F9B"/>
    <w:rsid w:val="007B5D5D"/>
    <w:rsid w:val="007C1AC1"/>
    <w:rsid w:val="007C765C"/>
    <w:rsid w:val="007D0240"/>
    <w:rsid w:val="007D17AD"/>
    <w:rsid w:val="007D2BAE"/>
    <w:rsid w:val="007D3B85"/>
    <w:rsid w:val="007D71ED"/>
    <w:rsid w:val="007D7BEB"/>
    <w:rsid w:val="007E2BC7"/>
    <w:rsid w:val="007E698C"/>
    <w:rsid w:val="00802BFE"/>
    <w:rsid w:val="008045AF"/>
    <w:rsid w:val="008067C0"/>
    <w:rsid w:val="008101A3"/>
    <w:rsid w:val="00811426"/>
    <w:rsid w:val="00814FF7"/>
    <w:rsid w:val="00816483"/>
    <w:rsid w:val="0082100A"/>
    <w:rsid w:val="00830DFD"/>
    <w:rsid w:val="00836DFF"/>
    <w:rsid w:val="008429C5"/>
    <w:rsid w:val="00854381"/>
    <w:rsid w:val="00854EFF"/>
    <w:rsid w:val="008622DA"/>
    <w:rsid w:val="00863DBC"/>
    <w:rsid w:val="0086641B"/>
    <w:rsid w:val="00867B47"/>
    <w:rsid w:val="0087150B"/>
    <w:rsid w:val="008751E4"/>
    <w:rsid w:val="0087757C"/>
    <w:rsid w:val="00881E2A"/>
    <w:rsid w:val="00882909"/>
    <w:rsid w:val="008902A3"/>
    <w:rsid w:val="00891B4B"/>
    <w:rsid w:val="008929F9"/>
    <w:rsid w:val="008979B5"/>
    <w:rsid w:val="008A42CC"/>
    <w:rsid w:val="008B0822"/>
    <w:rsid w:val="008B0B95"/>
    <w:rsid w:val="008B4D18"/>
    <w:rsid w:val="008B68F5"/>
    <w:rsid w:val="008C1769"/>
    <w:rsid w:val="008C18D9"/>
    <w:rsid w:val="008C28C6"/>
    <w:rsid w:val="008C6C5F"/>
    <w:rsid w:val="008C743A"/>
    <w:rsid w:val="008D5AC6"/>
    <w:rsid w:val="008D64E8"/>
    <w:rsid w:val="008E5C06"/>
    <w:rsid w:val="008F0F85"/>
    <w:rsid w:val="008F31C5"/>
    <w:rsid w:val="008F3F20"/>
    <w:rsid w:val="00903184"/>
    <w:rsid w:val="00910178"/>
    <w:rsid w:val="00910C72"/>
    <w:rsid w:val="009132FF"/>
    <w:rsid w:val="00924A88"/>
    <w:rsid w:val="00927817"/>
    <w:rsid w:val="0093244C"/>
    <w:rsid w:val="009324C7"/>
    <w:rsid w:val="00935065"/>
    <w:rsid w:val="0093738A"/>
    <w:rsid w:val="00940CBD"/>
    <w:rsid w:val="00940E80"/>
    <w:rsid w:val="00954D94"/>
    <w:rsid w:val="0096004D"/>
    <w:rsid w:val="00962903"/>
    <w:rsid w:val="00967CA2"/>
    <w:rsid w:val="0097309C"/>
    <w:rsid w:val="00973B7D"/>
    <w:rsid w:val="0099052A"/>
    <w:rsid w:val="0099271F"/>
    <w:rsid w:val="0099551D"/>
    <w:rsid w:val="009965F3"/>
    <w:rsid w:val="00996F51"/>
    <w:rsid w:val="00997553"/>
    <w:rsid w:val="009A0050"/>
    <w:rsid w:val="009A14FB"/>
    <w:rsid w:val="009A4497"/>
    <w:rsid w:val="009B1344"/>
    <w:rsid w:val="009B2F4D"/>
    <w:rsid w:val="009B3D3F"/>
    <w:rsid w:val="009B4CFA"/>
    <w:rsid w:val="009B5DDA"/>
    <w:rsid w:val="009C146F"/>
    <w:rsid w:val="009C53C3"/>
    <w:rsid w:val="009C79C0"/>
    <w:rsid w:val="009E28EB"/>
    <w:rsid w:val="009F087A"/>
    <w:rsid w:val="009F1D22"/>
    <w:rsid w:val="009F75CD"/>
    <w:rsid w:val="00A03ECE"/>
    <w:rsid w:val="00A04CA9"/>
    <w:rsid w:val="00A055C5"/>
    <w:rsid w:val="00A11483"/>
    <w:rsid w:val="00A16A35"/>
    <w:rsid w:val="00A179B0"/>
    <w:rsid w:val="00A17E62"/>
    <w:rsid w:val="00A22BFA"/>
    <w:rsid w:val="00A2545C"/>
    <w:rsid w:val="00A33E55"/>
    <w:rsid w:val="00A3402D"/>
    <w:rsid w:val="00A41CEB"/>
    <w:rsid w:val="00A43368"/>
    <w:rsid w:val="00A516E5"/>
    <w:rsid w:val="00A55AF9"/>
    <w:rsid w:val="00A57921"/>
    <w:rsid w:val="00A609D6"/>
    <w:rsid w:val="00A63636"/>
    <w:rsid w:val="00A671AC"/>
    <w:rsid w:val="00A70CB6"/>
    <w:rsid w:val="00A7204F"/>
    <w:rsid w:val="00A728A8"/>
    <w:rsid w:val="00A73283"/>
    <w:rsid w:val="00A73E01"/>
    <w:rsid w:val="00A75AF9"/>
    <w:rsid w:val="00A8743E"/>
    <w:rsid w:val="00A874AF"/>
    <w:rsid w:val="00AA175D"/>
    <w:rsid w:val="00AA7638"/>
    <w:rsid w:val="00AB2045"/>
    <w:rsid w:val="00AB2AF0"/>
    <w:rsid w:val="00AB4ADE"/>
    <w:rsid w:val="00AC3677"/>
    <w:rsid w:val="00AC396D"/>
    <w:rsid w:val="00AD2043"/>
    <w:rsid w:val="00AD2E4C"/>
    <w:rsid w:val="00AD368F"/>
    <w:rsid w:val="00AD6521"/>
    <w:rsid w:val="00AD6875"/>
    <w:rsid w:val="00AD78E3"/>
    <w:rsid w:val="00AE083F"/>
    <w:rsid w:val="00AE1B97"/>
    <w:rsid w:val="00AF3402"/>
    <w:rsid w:val="00AF47B7"/>
    <w:rsid w:val="00B052FC"/>
    <w:rsid w:val="00B131E9"/>
    <w:rsid w:val="00B217C3"/>
    <w:rsid w:val="00B2621F"/>
    <w:rsid w:val="00B30ECF"/>
    <w:rsid w:val="00B31660"/>
    <w:rsid w:val="00B40800"/>
    <w:rsid w:val="00B44241"/>
    <w:rsid w:val="00B44DE6"/>
    <w:rsid w:val="00B44E57"/>
    <w:rsid w:val="00B44FF6"/>
    <w:rsid w:val="00B45AF0"/>
    <w:rsid w:val="00B47909"/>
    <w:rsid w:val="00B70471"/>
    <w:rsid w:val="00B70F5C"/>
    <w:rsid w:val="00B813A7"/>
    <w:rsid w:val="00B824C7"/>
    <w:rsid w:val="00B859E7"/>
    <w:rsid w:val="00B85E19"/>
    <w:rsid w:val="00B90E53"/>
    <w:rsid w:val="00B9313A"/>
    <w:rsid w:val="00B95604"/>
    <w:rsid w:val="00B9565C"/>
    <w:rsid w:val="00B979A7"/>
    <w:rsid w:val="00B979B2"/>
    <w:rsid w:val="00BA2B4A"/>
    <w:rsid w:val="00BA6494"/>
    <w:rsid w:val="00BA7AB0"/>
    <w:rsid w:val="00BC01C6"/>
    <w:rsid w:val="00BC2324"/>
    <w:rsid w:val="00BC49F7"/>
    <w:rsid w:val="00BC6D85"/>
    <w:rsid w:val="00BD62F1"/>
    <w:rsid w:val="00BE5A1D"/>
    <w:rsid w:val="00BE76F3"/>
    <w:rsid w:val="00BF0801"/>
    <w:rsid w:val="00BF3848"/>
    <w:rsid w:val="00BF5851"/>
    <w:rsid w:val="00BF6220"/>
    <w:rsid w:val="00BF679E"/>
    <w:rsid w:val="00BF71E8"/>
    <w:rsid w:val="00C01496"/>
    <w:rsid w:val="00C0409C"/>
    <w:rsid w:val="00C05FAD"/>
    <w:rsid w:val="00C12F1F"/>
    <w:rsid w:val="00C13BF1"/>
    <w:rsid w:val="00C175B9"/>
    <w:rsid w:val="00C26D9F"/>
    <w:rsid w:val="00C31F98"/>
    <w:rsid w:val="00C33E34"/>
    <w:rsid w:val="00C415F7"/>
    <w:rsid w:val="00C462AB"/>
    <w:rsid w:val="00C51209"/>
    <w:rsid w:val="00C54565"/>
    <w:rsid w:val="00C56147"/>
    <w:rsid w:val="00C61262"/>
    <w:rsid w:val="00C61DCD"/>
    <w:rsid w:val="00C6205A"/>
    <w:rsid w:val="00C63B6C"/>
    <w:rsid w:val="00C7024C"/>
    <w:rsid w:val="00C72386"/>
    <w:rsid w:val="00C756D4"/>
    <w:rsid w:val="00C80AD3"/>
    <w:rsid w:val="00C80E74"/>
    <w:rsid w:val="00C840DF"/>
    <w:rsid w:val="00C909ED"/>
    <w:rsid w:val="00C911DF"/>
    <w:rsid w:val="00CA0520"/>
    <w:rsid w:val="00CA2B51"/>
    <w:rsid w:val="00CA3FFF"/>
    <w:rsid w:val="00CB615C"/>
    <w:rsid w:val="00CC129A"/>
    <w:rsid w:val="00CC4487"/>
    <w:rsid w:val="00CC6449"/>
    <w:rsid w:val="00CD0EBE"/>
    <w:rsid w:val="00CD265A"/>
    <w:rsid w:val="00CD45E6"/>
    <w:rsid w:val="00CE4EB7"/>
    <w:rsid w:val="00CE6072"/>
    <w:rsid w:val="00CF4A6F"/>
    <w:rsid w:val="00CF4EED"/>
    <w:rsid w:val="00CF6C8C"/>
    <w:rsid w:val="00D01C51"/>
    <w:rsid w:val="00D04AA4"/>
    <w:rsid w:val="00D06968"/>
    <w:rsid w:val="00D06FB2"/>
    <w:rsid w:val="00D112F8"/>
    <w:rsid w:val="00D13FFD"/>
    <w:rsid w:val="00D168AE"/>
    <w:rsid w:val="00D17915"/>
    <w:rsid w:val="00D22295"/>
    <w:rsid w:val="00D26114"/>
    <w:rsid w:val="00D263AC"/>
    <w:rsid w:val="00D40C4E"/>
    <w:rsid w:val="00D40D50"/>
    <w:rsid w:val="00D44665"/>
    <w:rsid w:val="00D51348"/>
    <w:rsid w:val="00D5407D"/>
    <w:rsid w:val="00D54420"/>
    <w:rsid w:val="00D61AA6"/>
    <w:rsid w:val="00D659E1"/>
    <w:rsid w:val="00D75174"/>
    <w:rsid w:val="00D75B3C"/>
    <w:rsid w:val="00D8151D"/>
    <w:rsid w:val="00D82F22"/>
    <w:rsid w:val="00DA1537"/>
    <w:rsid w:val="00DA3E00"/>
    <w:rsid w:val="00DA4394"/>
    <w:rsid w:val="00DB1A1E"/>
    <w:rsid w:val="00DB2742"/>
    <w:rsid w:val="00DB3314"/>
    <w:rsid w:val="00DC5900"/>
    <w:rsid w:val="00DC7869"/>
    <w:rsid w:val="00DC7AC2"/>
    <w:rsid w:val="00DC7F30"/>
    <w:rsid w:val="00DD3A36"/>
    <w:rsid w:val="00DE39FE"/>
    <w:rsid w:val="00DE5ACC"/>
    <w:rsid w:val="00DE5EB3"/>
    <w:rsid w:val="00DE73F2"/>
    <w:rsid w:val="00E010BC"/>
    <w:rsid w:val="00E02344"/>
    <w:rsid w:val="00E057D3"/>
    <w:rsid w:val="00E1617E"/>
    <w:rsid w:val="00E200A6"/>
    <w:rsid w:val="00E241C8"/>
    <w:rsid w:val="00E278FE"/>
    <w:rsid w:val="00E31496"/>
    <w:rsid w:val="00E33DBE"/>
    <w:rsid w:val="00E37DEC"/>
    <w:rsid w:val="00E4158C"/>
    <w:rsid w:val="00E43CCC"/>
    <w:rsid w:val="00E50C47"/>
    <w:rsid w:val="00E51A5B"/>
    <w:rsid w:val="00E6244F"/>
    <w:rsid w:val="00E62625"/>
    <w:rsid w:val="00E628CB"/>
    <w:rsid w:val="00E66D29"/>
    <w:rsid w:val="00E67BB9"/>
    <w:rsid w:val="00E73381"/>
    <w:rsid w:val="00E7482E"/>
    <w:rsid w:val="00E813B8"/>
    <w:rsid w:val="00E84A72"/>
    <w:rsid w:val="00E84C04"/>
    <w:rsid w:val="00E9157E"/>
    <w:rsid w:val="00E969A1"/>
    <w:rsid w:val="00E97DA1"/>
    <w:rsid w:val="00EA03D5"/>
    <w:rsid w:val="00EA14E7"/>
    <w:rsid w:val="00EA2FFC"/>
    <w:rsid w:val="00EA726A"/>
    <w:rsid w:val="00EB0982"/>
    <w:rsid w:val="00EB3A3C"/>
    <w:rsid w:val="00EB4D0F"/>
    <w:rsid w:val="00EB5796"/>
    <w:rsid w:val="00EB6697"/>
    <w:rsid w:val="00EB6ED8"/>
    <w:rsid w:val="00EC03D5"/>
    <w:rsid w:val="00EC23C4"/>
    <w:rsid w:val="00EC51DA"/>
    <w:rsid w:val="00EC645E"/>
    <w:rsid w:val="00ED063D"/>
    <w:rsid w:val="00ED11F4"/>
    <w:rsid w:val="00ED4292"/>
    <w:rsid w:val="00EE552E"/>
    <w:rsid w:val="00EE6ED0"/>
    <w:rsid w:val="00EE7BBF"/>
    <w:rsid w:val="00EF43CA"/>
    <w:rsid w:val="00EF52E4"/>
    <w:rsid w:val="00F00AD6"/>
    <w:rsid w:val="00F0211D"/>
    <w:rsid w:val="00F032A2"/>
    <w:rsid w:val="00F03E55"/>
    <w:rsid w:val="00F04173"/>
    <w:rsid w:val="00F0698D"/>
    <w:rsid w:val="00F103FD"/>
    <w:rsid w:val="00F11472"/>
    <w:rsid w:val="00F1180B"/>
    <w:rsid w:val="00F1511D"/>
    <w:rsid w:val="00F22A56"/>
    <w:rsid w:val="00F32D79"/>
    <w:rsid w:val="00F40026"/>
    <w:rsid w:val="00F4269F"/>
    <w:rsid w:val="00F42FA6"/>
    <w:rsid w:val="00F4561F"/>
    <w:rsid w:val="00F45725"/>
    <w:rsid w:val="00F519AF"/>
    <w:rsid w:val="00F610D5"/>
    <w:rsid w:val="00F6616E"/>
    <w:rsid w:val="00F75450"/>
    <w:rsid w:val="00F75B29"/>
    <w:rsid w:val="00F84C57"/>
    <w:rsid w:val="00F8705E"/>
    <w:rsid w:val="00F90314"/>
    <w:rsid w:val="00F940E4"/>
    <w:rsid w:val="00F94EE4"/>
    <w:rsid w:val="00F97E71"/>
    <w:rsid w:val="00FA1168"/>
    <w:rsid w:val="00FA5AF9"/>
    <w:rsid w:val="00FC4070"/>
    <w:rsid w:val="00FD0508"/>
    <w:rsid w:val="00FE119E"/>
    <w:rsid w:val="00FE46D4"/>
    <w:rsid w:val="00FF5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docId w15:val="{F055E48A-719D-4672-83F2-E51013C3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71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71AC"/>
  </w:style>
  <w:style w:type="paragraph" w:styleId="Footer">
    <w:name w:val="footer"/>
    <w:basedOn w:val="Normal"/>
    <w:link w:val="FooterChar"/>
    <w:uiPriority w:val="99"/>
    <w:semiHidden/>
    <w:unhideWhenUsed/>
    <w:rsid w:val="00A671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71AC"/>
  </w:style>
  <w:style w:type="paragraph" w:styleId="BalloonText">
    <w:name w:val="Balloon Text"/>
    <w:basedOn w:val="Normal"/>
    <w:link w:val="BalloonTextChar"/>
    <w:uiPriority w:val="99"/>
    <w:semiHidden/>
    <w:unhideWhenUsed/>
    <w:rsid w:val="00FE4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008928">
      <w:bodyDiv w:val="1"/>
      <w:marLeft w:val="180"/>
      <w:marRight w:val="0"/>
      <w:marTop w:val="120"/>
      <w:marBottom w:val="0"/>
      <w:divBdr>
        <w:top w:val="none" w:sz="0" w:space="0" w:color="auto"/>
        <w:left w:val="none" w:sz="0" w:space="0" w:color="auto"/>
        <w:bottom w:val="none" w:sz="0" w:space="0" w:color="auto"/>
        <w:right w:val="none" w:sz="0" w:space="0" w:color="auto"/>
      </w:divBdr>
      <w:divsChild>
        <w:div w:id="196965333">
          <w:marLeft w:val="0"/>
          <w:marRight w:val="0"/>
          <w:marTop w:val="0"/>
          <w:marBottom w:val="0"/>
          <w:divBdr>
            <w:top w:val="none" w:sz="0" w:space="0" w:color="auto"/>
            <w:left w:val="none" w:sz="0" w:space="0" w:color="auto"/>
            <w:bottom w:val="none" w:sz="0" w:space="0" w:color="auto"/>
            <w:right w:val="none" w:sz="0" w:space="0" w:color="auto"/>
          </w:divBdr>
          <w:divsChild>
            <w:div w:id="1357392802">
              <w:marLeft w:val="0"/>
              <w:marRight w:val="0"/>
              <w:marTop w:val="0"/>
              <w:marBottom w:val="0"/>
              <w:divBdr>
                <w:top w:val="none" w:sz="0" w:space="0" w:color="auto"/>
                <w:left w:val="none" w:sz="0" w:space="0" w:color="auto"/>
                <w:bottom w:val="none" w:sz="0" w:space="0" w:color="auto"/>
                <w:right w:val="none" w:sz="0" w:space="0" w:color="auto"/>
              </w:divBdr>
              <w:divsChild>
                <w:div w:id="1782409489">
                  <w:marLeft w:val="0"/>
                  <w:marRight w:val="0"/>
                  <w:marTop w:val="0"/>
                  <w:marBottom w:val="0"/>
                  <w:divBdr>
                    <w:top w:val="none" w:sz="0" w:space="0" w:color="auto"/>
                    <w:left w:val="none" w:sz="0" w:space="0" w:color="auto"/>
                    <w:bottom w:val="none" w:sz="0" w:space="0" w:color="auto"/>
                    <w:right w:val="none" w:sz="0" w:space="0" w:color="auto"/>
                  </w:divBdr>
                  <w:divsChild>
                    <w:div w:id="229464677">
                      <w:marLeft w:val="0"/>
                      <w:marRight w:val="0"/>
                      <w:marTop w:val="0"/>
                      <w:marBottom w:val="0"/>
                      <w:divBdr>
                        <w:top w:val="none" w:sz="0" w:space="0" w:color="auto"/>
                        <w:left w:val="none" w:sz="0" w:space="0" w:color="auto"/>
                        <w:bottom w:val="none" w:sz="0" w:space="0" w:color="auto"/>
                        <w:right w:val="none" w:sz="0" w:space="0" w:color="auto"/>
                      </w:divBdr>
                      <w:divsChild>
                        <w:div w:id="1385174788">
                          <w:marLeft w:val="0"/>
                          <w:marRight w:val="0"/>
                          <w:marTop w:val="0"/>
                          <w:marBottom w:val="0"/>
                          <w:divBdr>
                            <w:top w:val="none" w:sz="0" w:space="0" w:color="auto"/>
                            <w:left w:val="none" w:sz="0" w:space="0" w:color="auto"/>
                            <w:bottom w:val="none" w:sz="0" w:space="0" w:color="auto"/>
                            <w:right w:val="none" w:sz="0" w:space="0" w:color="auto"/>
                          </w:divBdr>
                          <w:divsChild>
                            <w:div w:id="1547336047">
                              <w:marLeft w:val="0"/>
                              <w:marRight w:val="0"/>
                              <w:marTop w:val="0"/>
                              <w:marBottom w:val="0"/>
                              <w:divBdr>
                                <w:top w:val="none" w:sz="0" w:space="0" w:color="auto"/>
                                <w:left w:val="none" w:sz="0" w:space="0" w:color="auto"/>
                                <w:bottom w:val="none" w:sz="0" w:space="0" w:color="auto"/>
                                <w:right w:val="none" w:sz="0" w:space="0" w:color="auto"/>
                              </w:divBdr>
                              <w:divsChild>
                                <w:div w:id="51465407">
                                  <w:marLeft w:val="0"/>
                                  <w:marRight w:val="0"/>
                                  <w:marTop w:val="0"/>
                                  <w:marBottom w:val="0"/>
                                  <w:divBdr>
                                    <w:top w:val="none" w:sz="0" w:space="0" w:color="auto"/>
                                    <w:left w:val="none" w:sz="0" w:space="0" w:color="auto"/>
                                    <w:bottom w:val="none" w:sz="0" w:space="0" w:color="auto"/>
                                    <w:right w:val="none" w:sz="0" w:space="0" w:color="auto"/>
                                  </w:divBdr>
                                  <w:divsChild>
                                    <w:div w:id="1283152522">
                                      <w:marLeft w:val="0"/>
                                      <w:marRight w:val="0"/>
                                      <w:marTop w:val="0"/>
                                      <w:marBottom w:val="0"/>
                                      <w:divBdr>
                                        <w:top w:val="none" w:sz="0" w:space="0" w:color="auto"/>
                                        <w:left w:val="none" w:sz="0" w:space="0" w:color="auto"/>
                                        <w:bottom w:val="none" w:sz="0" w:space="0" w:color="auto"/>
                                        <w:right w:val="none" w:sz="0" w:space="0" w:color="auto"/>
                                      </w:divBdr>
                                      <w:divsChild>
                                        <w:div w:id="1872759400">
                                          <w:marLeft w:val="0"/>
                                          <w:marRight w:val="0"/>
                                          <w:marTop w:val="0"/>
                                          <w:marBottom w:val="0"/>
                                          <w:divBdr>
                                            <w:top w:val="none" w:sz="0" w:space="0" w:color="auto"/>
                                            <w:left w:val="none" w:sz="0" w:space="0" w:color="auto"/>
                                            <w:bottom w:val="none" w:sz="0" w:space="0" w:color="auto"/>
                                            <w:right w:val="none" w:sz="0" w:space="0" w:color="auto"/>
                                          </w:divBdr>
                                          <w:divsChild>
                                            <w:div w:id="541669993">
                                              <w:marLeft w:val="0"/>
                                              <w:marRight w:val="0"/>
                                              <w:marTop w:val="0"/>
                                              <w:marBottom w:val="0"/>
                                              <w:divBdr>
                                                <w:top w:val="none" w:sz="0" w:space="0" w:color="auto"/>
                                                <w:left w:val="none" w:sz="0" w:space="0" w:color="auto"/>
                                                <w:bottom w:val="none" w:sz="0" w:space="0" w:color="auto"/>
                                                <w:right w:val="none" w:sz="0" w:space="0" w:color="auto"/>
                                              </w:divBdr>
                                              <w:divsChild>
                                                <w:div w:id="323315719">
                                                  <w:marLeft w:val="0"/>
                                                  <w:marRight w:val="0"/>
                                                  <w:marTop w:val="0"/>
                                                  <w:marBottom w:val="0"/>
                                                  <w:divBdr>
                                                    <w:top w:val="none" w:sz="0" w:space="0" w:color="auto"/>
                                                    <w:left w:val="none" w:sz="0" w:space="0" w:color="auto"/>
                                                    <w:bottom w:val="none" w:sz="0" w:space="0" w:color="auto"/>
                                                    <w:right w:val="none" w:sz="0" w:space="0" w:color="auto"/>
                                                  </w:divBdr>
                                                </w:div>
                                                <w:div w:id="2120834635">
                                                  <w:marLeft w:val="0"/>
                                                  <w:marRight w:val="0"/>
                                                  <w:marTop w:val="0"/>
                                                  <w:marBottom w:val="0"/>
                                                  <w:divBdr>
                                                    <w:top w:val="none" w:sz="0" w:space="0" w:color="auto"/>
                                                    <w:left w:val="none" w:sz="0" w:space="0" w:color="auto"/>
                                                    <w:bottom w:val="none" w:sz="0" w:space="0" w:color="auto"/>
                                                    <w:right w:val="none" w:sz="0" w:space="0" w:color="auto"/>
                                                  </w:divBdr>
                                                </w:div>
                                                <w:div w:id="2108425771">
                                                  <w:marLeft w:val="0"/>
                                                  <w:marRight w:val="0"/>
                                                  <w:marTop w:val="0"/>
                                                  <w:marBottom w:val="0"/>
                                                  <w:divBdr>
                                                    <w:top w:val="none" w:sz="0" w:space="0" w:color="auto"/>
                                                    <w:left w:val="none" w:sz="0" w:space="0" w:color="auto"/>
                                                    <w:bottom w:val="none" w:sz="0" w:space="0" w:color="auto"/>
                                                    <w:right w:val="none" w:sz="0" w:space="0" w:color="auto"/>
                                                  </w:divBdr>
                                                </w:div>
                                                <w:div w:id="720010627">
                                                  <w:marLeft w:val="0"/>
                                                  <w:marRight w:val="0"/>
                                                  <w:marTop w:val="0"/>
                                                  <w:marBottom w:val="0"/>
                                                  <w:divBdr>
                                                    <w:top w:val="none" w:sz="0" w:space="0" w:color="auto"/>
                                                    <w:left w:val="none" w:sz="0" w:space="0" w:color="auto"/>
                                                    <w:bottom w:val="none" w:sz="0" w:space="0" w:color="auto"/>
                                                    <w:right w:val="none" w:sz="0" w:space="0" w:color="auto"/>
                                                  </w:divBdr>
                                                </w:div>
                                                <w:div w:id="1006445004">
                                                  <w:marLeft w:val="0"/>
                                                  <w:marRight w:val="0"/>
                                                  <w:marTop w:val="0"/>
                                                  <w:marBottom w:val="0"/>
                                                  <w:divBdr>
                                                    <w:top w:val="none" w:sz="0" w:space="0" w:color="auto"/>
                                                    <w:left w:val="none" w:sz="0" w:space="0" w:color="auto"/>
                                                    <w:bottom w:val="none" w:sz="0" w:space="0" w:color="auto"/>
                                                    <w:right w:val="none" w:sz="0" w:space="0" w:color="auto"/>
                                                  </w:divBdr>
                                                </w:div>
                                                <w:div w:id="631181133">
                                                  <w:marLeft w:val="360"/>
                                                  <w:marRight w:val="0"/>
                                                  <w:marTop w:val="0"/>
                                                  <w:marBottom w:val="0"/>
                                                  <w:divBdr>
                                                    <w:top w:val="none" w:sz="0" w:space="0" w:color="auto"/>
                                                    <w:left w:val="none" w:sz="0" w:space="0" w:color="auto"/>
                                                    <w:bottom w:val="none" w:sz="0" w:space="0" w:color="auto"/>
                                                    <w:right w:val="none" w:sz="0" w:space="0" w:color="auto"/>
                                                  </w:divBdr>
                                                </w:div>
                                                <w:div w:id="375933953">
                                                  <w:marLeft w:val="360"/>
                                                  <w:marRight w:val="0"/>
                                                  <w:marTop w:val="0"/>
                                                  <w:marBottom w:val="0"/>
                                                  <w:divBdr>
                                                    <w:top w:val="none" w:sz="0" w:space="0" w:color="auto"/>
                                                    <w:left w:val="none" w:sz="0" w:space="0" w:color="auto"/>
                                                    <w:bottom w:val="none" w:sz="0" w:space="0" w:color="auto"/>
                                                    <w:right w:val="none" w:sz="0" w:space="0" w:color="auto"/>
                                                  </w:divBdr>
                                                </w:div>
                                                <w:div w:id="1880824698">
                                                  <w:marLeft w:val="360"/>
                                                  <w:marRight w:val="0"/>
                                                  <w:marTop w:val="0"/>
                                                  <w:marBottom w:val="0"/>
                                                  <w:divBdr>
                                                    <w:top w:val="none" w:sz="0" w:space="0" w:color="auto"/>
                                                    <w:left w:val="none" w:sz="0" w:space="0" w:color="auto"/>
                                                    <w:bottom w:val="none" w:sz="0" w:space="0" w:color="auto"/>
                                                    <w:right w:val="none" w:sz="0" w:space="0" w:color="auto"/>
                                                  </w:divBdr>
                                                </w:div>
                                                <w:div w:id="853499974">
                                                  <w:marLeft w:val="360"/>
                                                  <w:marRight w:val="0"/>
                                                  <w:marTop w:val="0"/>
                                                  <w:marBottom w:val="0"/>
                                                  <w:divBdr>
                                                    <w:top w:val="none" w:sz="0" w:space="0" w:color="auto"/>
                                                    <w:left w:val="none" w:sz="0" w:space="0" w:color="auto"/>
                                                    <w:bottom w:val="none" w:sz="0" w:space="0" w:color="auto"/>
                                                    <w:right w:val="none" w:sz="0" w:space="0" w:color="auto"/>
                                                  </w:divBdr>
                                                </w:div>
                                                <w:div w:id="206180928">
                                                  <w:marLeft w:val="360"/>
                                                  <w:marRight w:val="0"/>
                                                  <w:marTop w:val="0"/>
                                                  <w:marBottom w:val="0"/>
                                                  <w:divBdr>
                                                    <w:top w:val="none" w:sz="0" w:space="0" w:color="auto"/>
                                                    <w:left w:val="none" w:sz="0" w:space="0" w:color="auto"/>
                                                    <w:bottom w:val="none" w:sz="0" w:space="0" w:color="auto"/>
                                                    <w:right w:val="none" w:sz="0" w:space="0" w:color="auto"/>
                                                  </w:divBdr>
                                                </w:div>
                                                <w:div w:id="784151047">
                                                  <w:marLeft w:val="360"/>
                                                  <w:marRight w:val="0"/>
                                                  <w:marTop w:val="0"/>
                                                  <w:marBottom w:val="0"/>
                                                  <w:divBdr>
                                                    <w:top w:val="none" w:sz="0" w:space="0" w:color="auto"/>
                                                    <w:left w:val="none" w:sz="0" w:space="0" w:color="auto"/>
                                                    <w:bottom w:val="none" w:sz="0" w:space="0" w:color="auto"/>
                                                    <w:right w:val="none" w:sz="0" w:space="0" w:color="auto"/>
                                                  </w:divBdr>
                                                </w:div>
                                                <w:div w:id="14490040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2437E-39CB-4D44-812B-A0135BE2E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kidakia</dc:creator>
  <cp:keywords/>
  <dc:description/>
  <cp:lastModifiedBy>Stephany Dowd</cp:lastModifiedBy>
  <cp:revision>5</cp:revision>
  <cp:lastPrinted>2014-05-09T12:46:00Z</cp:lastPrinted>
  <dcterms:created xsi:type="dcterms:W3CDTF">2014-04-22T15:07:00Z</dcterms:created>
  <dcterms:modified xsi:type="dcterms:W3CDTF">2014-05-09T12:46:00Z</dcterms:modified>
</cp:coreProperties>
</file>