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B7D55" w14:textId="6719FE1B" w:rsidR="00302B5E" w:rsidRDefault="00302B5E" w:rsidP="006D4755">
      <w:pPr>
        <w:spacing w:before="62" w:line="293" w:lineRule="exact"/>
        <w:ind w:left="10280"/>
        <w:rPr>
          <w:i/>
          <w:sz w:val="15"/>
        </w:rPr>
      </w:pPr>
    </w:p>
    <w:p w14:paraId="7E74178B" w14:textId="77777777" w:rsidR="00302B5E" w:rsidRDefault="00302B5E">
      <w:pPr>
        <w:pStyle w:val="BodyText"/>
        <w:spacing w:before="249"/>
        <w:rPr>
          <w:i/>
          <w:sz w:val="26"/>
        </w:rPr>
      </w:pPr>
    </w:p>
    <w:p w14:paraId="46B81E77" w14:textId="02377E6E" w:rsidR="00302B5E" w:rsidRDefault="00000000">
      <w:pPr>
        <w:tabs>
          <w:tab w:val="left" w:pos="6983"/>
        </w:tabs>
        <w:spacing w:before="1"/>
        <w:ind w:left="287"/>
        <w:rPr>
          <w:b/>
          <w:sz w:val="26"/>
        </w:rPr>
      </w:pPr>
      <w:r>
        <w:rPr>
          <w:b/>
          <w:color w:val="0C0C0C"/>
          <w:w w:val="105"/>
          <w:sz w:val="26"/>
        </w:rPr>
        <w:t>TOWN</w:t>
      </w:r>
      <w:r>
        <w:rPr>
          <w:b/>
          <w:color w:val="0C0C0C"/>
          <w:spacing w:val="-1"/>
          <w:w w:val="105"/>
          <w:sz w:val="26"/>
        </w:rPr>
        <w:t xml:space="preserve"> </w:t>
      </w:r>
      <w:r>
        <w:rPr>
          <w:b/>
          <w:color w:val="0C0C0C"/>
          <w:w w:val="105"/>
          <w:sz w:val="26"/>
        </w:rPr>
        <w:t>COUNCIL</w:t>
      </w:r>
      <w:r>
        <w:rPr>
          <w:b/>
          <w:color w:val="0C0C0C"/>
          <w:spacing w:val="18"/>
          <w:w w:val="105"/>
          <w:sz w:val="26"/>
        </w:rPr>
        <w:t xml:space="preserve"> </w:t>
      </w:r>
      <w:r>
        <w:rPr>
          <w:b/>
          <w:color w:val="0C0C0C"/>
          <w:spacing w:val="-2"/>
          <w:w w:val="105"/>
          <w:sz w:val="26"/>
        </w:rPr>
        <w:t>MEETING</w:t>
      </w:r>
      <w:r>
        <w:rPr>
          <w:b/>
          <w:color w:val="0C0C0C"/>
          <w:sz w:val="26"/>
        </w:rPr>
        <w:tab/>
      </w:r>
      <w:r w:rsidR="00540ADD">
        <w:rPr>
          <w:b/>
          <w:color w:val="0C0C0C"/>
          <w:w w:val="105"/>
          <w:position w:val="2"/>
          <w:sz w:val="26"/>
        </w:rPr>
        <w:t>February</w:t>
      </w:r>
      <w:r>
        <w:rPr>
          <w:b/>
          <w:color w:val="0C0C0C"/>
          <w:w w:val="105"/>
          <w:position w:val="2"/>
          <w:sz w:val="26"/>
        </w:rPr>
        <w:t xml:space="preserve"> 1</w:t>
      </w:r>
      <w:r w:rsidR="00540ADD">
        <w:rPr>
          <w:b/>
          <w:color w:val="0C0C0C"/>
          <w:w w:val="105"/>
          <w:position w:val="2"/>
          <w:sz w:val="26"/>
        </w:rPr>
        <w:t>4</w:t>
      </w:r>
      <w:r>
        <w:rPr>
          <w:b/>
          <w:color w:val="0C0C0C"/>
          <w:w w:val="105"/>
          <w:position w:val="2"/>
          <w:sz w:val="26"/>
        </w:rPr>
        <w:t>,</w:t>
      </w:r>
      <w:r>
        <w:rPr>
          <w:b/>
          <w:color w:val="0C0C0C"/>
          <w:spacing w:val="-13"/>
          <w:w w:val="105"/>
          <w:position w:val="2"/>
          <w:sz w:val="26"/>
        </w:rPr>
        <w:t xml:space="preserve"> </w:t>
      </w:r>
      <w:r>
        <w:rPr>
          <w:b/>
          <w:color w:val="0C0C0C"/>
          <w:spacing w:val="-4"/>
          <w:w w:val="105"/>
          <w:position w:val="2"/>
          <w:sz w:val="26"/>
        </w:rPr>
        <w:t>202</w:t>
      </w:r>
      <w:r w:rsidR="006D4755">
        <w:rPr>
          <w:b/>
          <w:color w:val="0C0C0C"/>
          <w:spacing w:val="-4"/>
          <w:w w:val="105"/>
          <w:position w:val="2"/>
          <w:sz w:val="26"/>
        </w:rPr>
        <w:t>4</w:t>
      </w:r>
    </w:p>
    <w:p w14:paraId="20759585" w14:textId="77777777" w:rsidR="00302B5E" w:rsidRDefault="00302B5E">
      <w:pPr>
        <w:pStyle w:val="BodyText"/>
        <w:rPr>
          <w:b/>
          <w:sz w:val="26"/>
        </w:rPr>
      </w:pPr>
    </w:p>
    <w:p w14:paraId="59F5E46F" w14:textId="77777777" w:rsidR="00302B5E" w:rsidRDefault="00302B5E">
      <w:pPr>
        <w:pStyle w:val="BodyText"/>
        <w:spacing w:before="49"/>
        <w:rPr>
          <w:b/>
          <w:sz w:val="26"/>
        </w:rPr>
      </w:pPr>
    </w:p>
    <w:p w14:paraId="49495D5A" w14:textId="46A39FCB" w:rsidR="00302B5E" w:rsidRDefault="00000000">
      <w:pPr>
        <w:pStyle w:val="BodyText"/>
        <w:spacing w:line="249" w:lineRule="auto"/>
        <w:ind w:left="289" w:right="1387" w:firstLine="1"/>
        <w:rPr>
          <w:color w:val="0C0C0C"/>
          <w:spacing w:val="-4"/>
        </w:rPr>
      </w:pPr>
      <w:r>
        <w:rPr>
          <w:color w:val="0C0C0C"/>
        </w:rPr>
        <w:t>The</w:t>
      </w:r>
      <w:r>
        <w:rPr>
          <w:color w:val="0C0C0C"/>
          <w:spacing w:val="-30"/>
        </w:rPr>
        <w:t xml:space="preserve"> </w:t>
      </w:r>
      <w:r w:rsidR="00540ADD">
        <w:rPr>
          <w:color w:val="0C0C0C"/>
        </w:rPr>
        <w:t>February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meeting</w:t>
      </w:r>
      <w:r>
        <w:rPr>
          <w:color w:val="0C0C0C"/>
          <w:spacing w:val="-20"/>
        </w:rPr>
        <w:t xml:space="preserve"> </w:t>
      </w:r>
      <w:r>
        <w:rPr>
          <w:color w:val="0C0C0C"/>
        </w:rPr>
        <w:t>opened with the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pledge to</w:t>
      </w:r>
      <w:r>
        <w:rPr>
          <w:color w:val="0C0C0C"/>
          <w:spacing w:val="-18"/>
        </w:rPr>
        <w:t xml:space="preserve"> </w:t>
      </w:r>
      <w:r>
        <w:rPr>
          <w:color w:val="0C0C0C"/>
        </w:rPr>
        <w:t>the flag</w:t>
      </w:r>
      <w:r>
        <w:rPr>
          <w:color w:val="0C0C0C"/>
          <w:spacing w:val="-25"/>
        </w:rPr>
        <w:t xml:space="preserve"> </w:t>
      </w:r>
      <w:r>
        <w:rPr>
          <w:color w:val="0C0C0C"/>
        </w:rPr>
        <w:t>at</w:t>
      </w:r>
      <w:r>
        <w:rPr>
          <w:color w:val="0C0C0C"/>
          <w:spacing w:val="-8"/>
        </w:rPr>
        <w:t xml:space="preserve"> </w:t>
      </w:r>
      <w:r>
        <w:rPr>
          <w:color w:val="1C1C1C"/>
        </w:rPr>
        <w:t xml:space="preserve">7:00 </w:t>
      </w:r>
      <w:r>
        <w:rPr>
          <w:color w:val="0C0C0C"/>
        </w:rPr>
        <w:t>p.m. in</w:t>
      </w:r>
      <w:r>
        <w:rPr>
          <w:color w:val="0C0C0C"/>
          <w:spacing w:val="-25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-19"/>
        </w:rPr>
        <w:t xml:space="preserve"> </w:t>
      </w:r>
      <w:r>
        <w:rPr>
          <w:color w:val="1C1C1C"/>
        </w:rPr>
        <w:t>Stilesville</w:t>
      </w:r>
      <w:r>
        <w:rPr>
          <w:color w:val="1C1C1C"/>
          <w:spacing w:val="-12"/>
        </w:rPr>
        <w:t xml:space="preserve"> </w:t>
      </w:r>
      <w:r>
        <w:rPr>
          <w:color w:val="0C0C0C"/>
        </w:rPr>
        <w:t>Town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Hall</w:t>
      </w:r>
      <w:r>
        <w:rPr>
          <w:color w:val="0C0C0C"/>
          <w:spacing w:val="24"/>
        </w:rPr>
        <w:t xml:space="preserve"> </w:t>
      </w:r>
      <w:r>
        <w:rPr>
          <w:color w:val="1C1C1C"/>
        </w:rPr>
        <w:t xml:space="preserve">with </w:t>
      </w:r>
      <w:r>
        <w:rPr>
          <w:color w:val="0C0C0C"/>
        </w:rPr>
        <w:t>all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Town Board Members present.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The Fire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Chief, Wastewater Operator</w:t>
      </w:r>
      <w:r w:rsidR="006D4755">
        <w:rPr>
          <w:color w:val="0C0C0C"/>
        </w:rPr>
        <w:t>,</w:t>
      </w:r>
      <w:r>
        <w:rPr>
          <w:color w:val="0C0C0C"/>
        </w:rPr>
        <w:t xml:space="preserve"> and </w:t>
      </w:r>
      <w:r w:rsidR="00540ADD">
        <w:rPr>
          <w:color w:val="1C1C1C"/>
        </w:rPr>
        <w:t>Marshal</w:t>
      </w:r>
      <w:r>
        <w:rPr>
          <w:color w:val="0C0C0C"/>
        </w:rPr>
        <w:t xml:space="preserve"> were in </w:t>
      </w:r>
      <w:r>
        <w:rPr>
          <w:color w:val="1C1C1C"/>
        </w:rPr>
        <w:t xml:space="preserve">attendance. </w:t>
      </w:r>
      <w:r>
        <w:rPr>
          <w:color w:val="0C0C0C"/>
        </w:rPr>
        <w:t>The</w:t>
      </w:r>
      <w:r>
        <w:rPr>
          <w:color w:val="0C0C0C"/>
          <w:spacing w:val="-12"/>
        </w:rPr>
        <w:t xml:space="preserve"> </w:t>
      </w:r>
      <w:r w:rsidR="00540ADD">
        <w:rPr>
          <w:color w:val="0C0C0C"/>
        </w:rPr>
        <w:t>Attorney</w:t>
      </w:r>
      <w:r>
        <w:rPr>
          <w:color w:val="0C0C0C"/>
          <w:spacing w:val="14"/>
        </w:rPr>
        <w:t xml:space="preserve"> </w:t>
      </w:r>
      <w:r>
        <w:rPr>
          <w:color w:val="1C1C1C"/>
        </w:rPr>
        <w:t>was</w:t>
      </w:r>
      <w:r>
        <w:rPr>
          <w:color w:val="1C1C1C"/>
          <w:spacing w:val="-1"/>
        </w:rPr>
        <w:t xml:space="preserve"> </w:t>
      </w:r>
      <w:r>
        <w:rPr>
          <w:color w:val="0C0C0C"/>
        </w:rPr>
        <w:t>not</w:t>
      </w:r>
      <w:r>
        <w:rPr>
          <w:color w:val="0C0C0C"/>
          <w:spacing w:val="-6"/>
        </w:rPr>
        <w:t xml:space="preserve"> </w:t>
      </w:r>
      <w:r>
        <w:rPr>
          <w:color w:val="1C1C1C"/>
        </w:rPr>
        <w:t xml:space="preserve">present. </w:t>
      </w:r>
      <w:r>
        <w:rPr>
          <w:color w:val="0C0C0C"/>
        </w:rPr>
        <w:t>A motion was</w:t>
      </w:r>
      <w:r>
        <w:rPr>
          <w:color w:val="0C0C0C"/>
          <w:spacing w:val="-23"/>
        </w:rPr>
        <w:t xml:space="preserve"> </w:t>
      </w:r>
      <w:r>
        <w:rPr>
          <w:color w:val="0C0C0C"/>
        </w:rPr>
        <w:t>made</w:t>
      </w:r>
      <w:r>
        <w:rPr>
          <w:color w:val="0C0C0C"/>
          <w:spacing w:val="-25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-17"/>
        </w:rPr>
        <w:t xml:space="preserve"> </w:t>
      </w:r>
      <w:r>
        <w:rPr>
          <w:color w:val="1C1C1C"/>
        </w:rPr>
        <w:t>accept</w:t>
      </w:r>
      <w:r>
        <w:rPr>
          <w:color w:val="1C1C1C"/>
          <w:spacing w:val="-19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minutes</w:t>
      </w:r>
      <w:r>
        <w:rPr>
          <w:color w:val="0C0C0C"/>
          <w:spacing w:val="-9"/>
        </w:rPr>
        <w:t xml:space="preserve"> </w:t>
      </w:r>
      <w:r>
        <w:rPr>
          <w:color w:val="1C1C1C"/>
        </w:rPr>
        <w:t>as</w:t>
      </w:r>
      <w:r>
        <w:rPr>
          <w:color w:val="1C1C1C"/>
          <w:spacing w:val="-13"/>
        </w:rPr>
        <w:t xml:space="preserve"> </w:t>
      </w:r>
      <w:r>
        <w:rPr>
          <w:color w:val="0C0C0C"/>
        </w:rPr>
        <w:t>written</w:t>
      </w:r>
      <w:r>
        <w:rPr>
          <w:color w:val="0C0C0C"/>
          <w:spacing w:val="-2"/>
        </w:rPr>
        <w:t xml:space="preserve"> </w:t>
      </w:r>
      <w:r>
        <w:rPr>
          <w:color w:val="1C1C1C"/>
          <w:sz w:val="19"/>
        </w:rPr>
        <w:t xml:space="preserve">(3- </w:t>
      </w:r>
      <w:r>
        <w:rPr>
          <w:color w:val="0C0C0C"/>
          <w:spacing w:val="-4"/>
        </w:rPr>
        <w:t>0).</w:t>
      </w:r>
    </w:p>
    <w:p w14:paraId="0E3611BB" w14:textId="4B52E463" w:rsidR="002D2DB3" w:rsidRDefault="002D2DB3">
      <w:pPr>
        <w:pStyle w:val="BodyText"/>
        <w:spacing w:line="249" w:lineRule="auto"/>
        <w:ind w:left="289" w:right="1387" w:firstLine="1"/>
        <w:rPr>
          <w:color w:val="0C0C0C"/>
          <w:spacing w:val="-4"/>
        </w:rPr>
      </w:pPr>
    </w:p>
    <w:p w14:paraId="46107F4F" w14:textId="619E5F47" w:rsidR="002D2DB3" w:rsidRDefault="002D2DB3">
      <w:pPr>
        <w:pStyle w:val="BodyText"/>
        <w:spacing w:line="249" w:lineRule="auto"/>
        <w:ind w:left="289" w:right="1387" w:firstLine="1"/>
        <w:rPr>
          <w:color w:val="0C0C0C"/>
          <w:spacing w:val="-4"/>
        </w:rPr>
      </w:pPr>
      <w:r>
        <w:rPr>
          <w:color w:val="0C0C0C"/>
          <w:spacing w:val="-4"/>
        </w:rPr>
        <w:t xml:space="preserve">The sewer utility clerk, Polly Carter, took the minutes for Dana Carter, Clerk/Treasurer, due to her absence. </w:t>
      </w:r>
    </w:p>
    <w:p w14:paraId="13B9FFBC" w14:textId="77777777" w:rsidR="009070AB" w:rsidRDefault="009070AB">
      <w:pPr>
        <w:pStyle w:val="BodyText"/>
        <w:spacing w:line="249" w:lineRule="auto"/>
        <w:ind w:left="289" w:right="1387" w:firstLine="1"/>
      </w:pPr>
    </w:p>
    <w:p w14:paraId="1E8F162C" w14:textId="77777777" w:rsidR="00302B5E" w:rsidRDefault="00000000">
      <w:pPr>
        <w:pStyle w:val="Heading1"/>
        <w:spacing w:before="79"/>
        <w:ind w:left="192"/>
        <w:rPr>
          <w:color w:val="0C0C0C"/>
          <w:spacing w:val="-2"/>
          <w:w w:val="85"/>
          <w:u w:val="thick" w:color="0C0C0C"/>
        </w:rPr>
      </w:pPr>
      <w:r>
        <w:rPr>
          <w:color w:val="0C0C0C"/>
          <w:w w:val="80"/>
          <w:u w:val="thick" w:color="0C0C0C"/>
        </w:rPr>
        <w:t>NEW</w:t>
      </w:r>
      <w:r>
        <w:rPr>
          <w:color w:val="0C0C0C"/>
          <w:spacing w:val="-4"/>
          <w:w w:val="80"/>
          <w:u w:val="thick" w:color="0C0C0C"/>
        </w:rPr>
        <w:t xml:space="preserve"> </w:t>
      </w:r>
      <w:r>
        <w:rPr>
          <w:color w:val="0C0C0C"/>
          <w:spacing w:val="-2"/>
          <w:w w:val="85"/>
          <w:u w:val="thick" w:color="0C0C0C"/>
        </w:rPr>
        <w:t>BUSINESS</w:t>
      </w:r>
    </w:p>
    <w:p w14:paraId="03DC1A6B" w14:textId="77777777" w:rsidR="002D2DB3" w:rsidRDefault="005B04FF" w:rsidP="002D2DB3">
      <w:pPr>
        <w:pStyle w:val="Heading1"/>
        <w:pBdr>
          <w:right w:val="single" w:sz="4" w:space="4" w:color="auto"/>
        </w:pBdr>
        <w:spacing w:before="79"/>
        <w:ind w:left="187"/>
        <w:contextualSpacing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The Board approved the 2023 Annual Financial Report to be advertised in the Republican </w:t>
      </w:r>
      <w:proofErr w:type="gramStart"/>
      <w:r>
        <w:rPr>
          <w:b w:val="0"/>
          <w:bCs w:val="0"/>
          <w:sz w:val="24"/>
          <w:szCs w:val="24"/>
          <w:u w:val="none"/>
        </w:rPr>
        <w:t>motion</w:t>
      </w:r>
      <w:proofErr w:type="gramEnd"/>
    </w:p>
    <w:p w14:paraId="4CBD4D25" w14:textId="416869BC" w:rsidR="002D2DB3" w:rsidRDefault="005B04FF" w:rsidP="002D2DB3">
      <w:pPr>
        <w:pStyle w:val="Heading1"/>
        <w:pBdr>
          <w:right w:val="single" w:sz="4" w:space="4" w:color="auto"/>
        </w:pBdr>
        <w:spacing w:before="79"/>
        <w:ind w:left="187"/>
        <w:contextualSpacing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carried (3-0).  </w:t>
      </w:r>
      <w:r w:rsidR="006D4755">
        <w:rPr>
          <w:b w:val="0"/>
          <w:bCs w:val="0"/>
          <w:sz w:val="24"/>
          <w:szCs w:val="24"/>
          <w:u w:val="none"/>
        </w:rPr>
        <w:t xml:space="preserve">The Town Board has given a discount to the first responders to rent the </w:t>
      </w:r>
      <w:proofErr w:type="gramStart"/>
      <w:r w:rsidR="006D4755">
        <w:rPr>
          <w:b w:val="0"/>
          <w:bCs w:val="0"/>
          <w:sz w:val="24"/>
          <w:szCs w:val="24"/>
          <w:u w:val="none"/>
        </w:rPr>
        <w:t>community</w:t>
      </w:r>
      <w:proofErr w:type="gramEnd"/>
    </w:p>
    <w:p w14:paraId="249FFAE7" w14:textId="77777777" w:rsidR="002D2DB3" w:rsidRDefault="006D4755" w:rsidP="002D2DB3">
      <w:pPr>
        <w:pStyle w:val="Heading1"/>
        <w:pBdr>
          <w:right w:val="single" w:sz="4" w:space="4" w:color="auto"/>
        </w:pBdr>
        <w:spacing w:before="79"/>
        <w:ind w:left="187"/>
        <w:contextualSpacing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 room for $20 instead of $75.00. They must pay the $50.00 damage deposit still.</w:t>
      </w:r>
      <w:r w:rsidR="00540ADD">
        <w:rPr>
          <w:b w:val="0"/>
          <w:bCs w:val="0"/>
          <w:sz w:val="24"/>
          <w:szCs w:val="24"/>
          <w:u w:val="none"/>
        </w:rPr>
        <w:t xml:space="preserve"> This was </w:t>
      </w:r>
      <w:proofErr w:type="gramStart"/>
      <w:r w:rsidR="00540ADD">
        <w:rPr>
          <w:b w:val="0"/>
          <w:bCs w:val="0"/>
          <w:sz w:val="24"/>
          <w:szCs w:val="24"/>
          <w:u w:val="none"/>
        </w:rPr>
        <w:t>addressed</w:t>
      </w:r>
      <w:proofErr w:type="gramEnd"/>
    </w:p>
    <w:p w14:paraId="6842A009" w14:textId="4530B794" w:rsidR="002D2DB3" w:rsidRDefault="00540ADD" w:rsidP="002D2DB3">
      <w:pPr>
        <w:pStyle w:val="Heading1"/>
        <w:pBdr>
          <w:right w:val="single" w:sz="4" w:space="4" w:color="auto"/>
        </w:pBdr>
        <w:spacing w:before="79"/>
        <w:ind w:left="187"/>
        <w:contextualSpacing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 </w:t>
      </w:r>
      <w:r w:rsidR="002D2DB3">
        <w:rPr>
          <w:b w:val="0"/>
          <w:bCs w:val="0"/>
          <w:sz w:val="24"/>
          <w:szCs w:val="24"/>
          <w:u w:val="none"/>
        </w:rPr>
        <w:t>again,</w:t>
      </w:r>
      <w:r>
        <w:rPr>
          <w:b w:val="0"/>
          <w:bCs w:val="0"/>
          <w:sz w:val="24"/>
          <w:szCs w:val="24"/>
          <w:u w:val="none"/>
        </w:rPr>
        <w:t xml:space="preserve"> for the motion to be amended to include the employees of the Town. Motion approved</w:t>
      </w:r>
      <w:r w:rsidR="002D2DB3">
        <w:rPr>
          <w:b w:val="0"/>
          <w:bCs w:val="0"/>
          <w:sz w:val="24"/>
          <w:szCs w:val="24"/>
          <w:u w:val="none"/>
        </w:rPr>
        <w:t>.</w:t>
      </w:r>
    </w:p>
    <w:p w14:paraId="7CFDC87F" w14:textId="77777777" w:rsidR="002D2DB3" w:rsidRDefault="00540ADD" w:rsidP="002D2DB3">
      <w:pPr>
        <w:pStyle w:val="Heading1"/>
        <w:pBdr>
          <w:right w:val="single" w:sz="4" w:space="4" w:color="auto"/>
        </w:pBdr>
        <w:spacing w:before="79"/>
        <w:ind w:left="187"/>
        <w:contextualSpacing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(3-0) The Marshal contract was signed.  An announcement was made that Jack “Jax” Huffman </w:t>
      </w:r>
    </w:p>
    <w:p w14:paraId="6E277350" w14:textId="77777777" w:rsidR="002D2DB3" w:rsidRDefault="00540ADD" w:rsidP="002D2DB3">
      <w:pPr>
        <w:pStyle w:val="Heading1"/>
        <w:pBdr>
          <w:right w:val="single" w:sz="4" w:space="4" w:color="auto"/>
        </w:pBdr>
        <w:spacing w:before="79"/>
        <w:ind w:left="187"/>
        <w:contextualSpacing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was walking through Stilesville for the Wounded Warriors – he is wal</w:t>
      </w:r>
      <w:r w:rsidR="00FA292E">
        <w:rPr>
          <w:b w:val="0"/>
          <w:bCs w:val="0"/>
          <w:sz w:val="24"/>
          <w:szCs w:val="24"/>
          <w:u w:val="none"/>
        </w:rPr>
        <w:t>king across America.</w:t>
      </w:r>
    </w:p>
    <w:p w14:paraId="1C412F3C" w14:textId="2F01ABC5" w:rsidR="006D4755" w:rsidRPr="006D4755" w:rsidRDefault="00FA292E" w:rsidP="002D2DB3">
      <w:pPr>
        <w:pStyle w:val="Heading1"/>
        <w:pBdr>
          <w:right w:val="single" w:sz="4" w:space="4" w:color="auto"/>
        </w:pBdr>
        <w:spacing w:before="79"/>
        <w:ind w:left="187"/>
        <w:contextualSpacing/>
        <w:rPr>
          <w:b w:val="0"/>
          <w:bCs w:val="0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 The C/T will have an informational flyer on the bulletin</w:t>
      </w:r>
      <w:r w:rsidR="005B04FF">
        <w:rPr>
          <w:b w:val="0"/>
          <w:bCs w:val="0"/>
          <w:sz w:val="24"/>
          <w:szCs w:val="24"/>
          <w:u w:val="none"/>
        </w:rPr>
        <w:t xml:space="preserve"> board.</w:t>
      </w:r>
      <w:r w:rsidR="00540ADD">
        <w:rPr>
          <w:b w:val="0"/>
          <w:bCs w:val="0"/>
          <w:sz w:val="24"/>
          <w:szCs w:val="24"/>
          <w:u w:val="none"/>
        </w:rPr>
        <w:t xml:space="preserve"> </w:t>
      </w:r>
      <w:r w:rsidR="006D4755">
        <w:rPr>
          <w:b w:val="0"/>
          <w:bCs w:val="0"/>
          <w:sz w:val="24"/>
          <w:szCs w:val="24"/>
          <w:u w:val="none"/>
        </w:rPr>
        <w:t xml:space="preserve"> </w:t>
      </w:r>
    </w:p>
    <w:p w14:paraId="09B24805" w14:textId="77777777" w:rsidR="006D4755" w:rsidRDefault="006D4755">
      <w:pPr>
        <w:pStyle w:val="Heading1"/>
        <w:spacing w:before="79"/>
        <w:ind w:left="192"/>
        <w:rPr>
          <w:u w:val="none"/>
        </w:rPr>
      </w:pPr>
    </w:p>
    <w:p w14:paraId="0D43B7EF" w14:textId="77777777" w:rsidR="00302B5E" w:rsidRDefault="00000000">
      <w:pPr>
        <w:pStyle w:val="Heading1"/>
        <w:spacing w:line="288" w:lineRule="exact"/>
        <w:rPr>
          <w:color w:val="0C0C0C"/>
          <w:spacing w:val="-2"/>
          <w:w w:val="90"/>
          <w:u w:val="thick" w:color="0C0C0C"/>
        </w:rPr>
      </w:pPr>
      <w:r>
        <w:rPr>
          <w:color w:val="0C0C0C"/>
          <w:spacing w:val="-2"/>
          <w:w w:val="80"/>
          <w:u w:val="thick" w:color="0C0C0C"/>
        </w:rPr>
        <w:t>OLD</w:t>
      </w:r>
      <w:r>
        <w:rPr>
          <w:color w:val="0C0C0C"/>
          <w:spacing w:val="-6"/>
          <w:w w:val="90"/>
          <w:u w:val="thick" w:color="0C0C0C"/>
        </w:rPr>
        <w:t xml:space="preserve"> </w:t>
      </w:r>
      <w:r>
        <w:rPr>
          <w:color w:val="0C0C0C"/>
          <w:spacing w:val="-2"/>
          <w:w w:val="90"/>
          <w:u w:val="thick" w:color="0C0C0C"/>
        </w:rPr>
        <w:t>BUSINESS</w:t>
      </w:r>
    </w:p>
    <w:p w14:paraId="1F564B0F" w14:textId="77777777" w:rsidR="002D2DB3" w:rsidRDefault="005B04FF" w:rsidP="005B04FF">
      <w:pPr>
        <w:pStyle w:val="Heading1"/>
        <w:spacing w:line="288" w:lineRule="exact"/>
        <w:ind w:left="0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 xml:space="preserve"> </w:t>
      </w:r>
      <w:r w:rsidR="006D4755">
        <w:rPr>
          <w:b w:val="0"/>
          <w:bCs w:val="0"/>
          <w:sz w:val="22"/>
          <w:szCs w:val="22"/>
          <w:u w:val="none"/>
        </w:rPr>
        <w:t xml:space="preserve"> Goals for 2024 were tabled until an Executive Session in February</w:t>
      </w:r>
      <w:r w:rsidR="002D2DB3">
        <w:rPr>
          <w:b w:val="0"/>
          <w:bCs w:val="0"/>
          <w:sz w:val="22"/>
          <w:szCs w:val="22"/>
          <w:u w:val="none"/>
        </w:rPr>
        <w:t xml:space="preserve"> which was tabled for March</w:t>
      </w:r>
      <w:r w:rsidR="006D4755">
        <w:rPr>
          <w:b w:val="0"/>
          <w:bCs w:val="0"/>
          <w:sz w:val="22"/>
          <w:szCs w:val="22"/>
          <w:u w:val="none"/>
        </w:rPr>
        <w:t xml:space="preserve">. </w:t>
      </w:r>
      <w:r>
        <w:rPr>
          <w:b w:val="0"/>
          <w:bCs w:val="0"/>
          <w:sz w:val="22"/>
          <w:szCs w:val="22"/>
          <w:u w:val="none"/>
        </w:rPr>
        <w:t xml:space="preserve">This was </w:t>
      </w:r>
      <w:proofErr w:type="gramStart"/>
      <w:r>
        <w:rPr>
          <w:b w:val="0"/>
          <w:bCs w:val="0"/>
          <w:sz w:val="22"/>
          <w:szCs w:val="22"/>
          <w:u w:val="none"/>
        </w:rPr>
        <w:t>tabled</w:t>
      </w:r>
      <w:proofErr w:type="gramEnd"/>
    </w:p>
    <w:p w14:paraId="0694235E" w14:textId="61949A13" w:rsidR="006D4755" w:rsidRDefault="005B04FF" w:rsidP="005B04FF">
      <w:pPr>
        <w:pStyle w:val="Heading1"/>
        <w:spacing w:line="288" w:lineRule="exact"/>
        <w:ind w:left="0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 xml:space="preserve"> </w:t>
      </w:r>
      <w:proofErr w:type="gramStart"/>
      <w:r>
        <w:rPr>
          <w:b w:val="0"/>
          <w:bCs w:val="0"/>
          <w:sz w:val="22"/>
          <w:szCs w:val="22"/>
          <w:u w:val="none"/>
        </w:rPr>
        <w:t>again</w:t>
      </w:r>
      <w:proofErr w:type="gramEnd"/>
      <w:r>
        <w:rPr>
          <w:b w:val="0"/>
          <w:bCs w:val="0"/>
          <w:sz w:val="22"/>
          <w:szCs w:val="22"/>
          <w:u w:val="none"/>
        </w:rPr>
        <w:t xml:space="preserve"> until March.</w:t>
      </w:r>
    </w:p>
    <w:p w14:paraId="1CE7AF62" w14:textId="77777777" w:rsidR="009070AB" w:rsidRPr="006D4755" w:rsidRDefault="009070AB" w:rsidP="005B04FF">
      <w:pPr>
        <w:pStyle w:val="Heading1"/>
        <w:spacing w:line="288" w:lineRule="exact"/>
        <w:ind w:left="0"/>
        <w:rPr>
          <w:b w:val="0"/>
          <w:bCs w:val="0"/>
          <w:sz w:val="22"/>
          <w:szCs w:val="22"/>
          <w:u w:val="none"/>
        </w:rPr>
      </w:pPr>
    </w:p>
    <w:p w14:paraId="6D44DB18" w14:textId="741A43C9" w:rsidR="006D4755" w:rsidRDefault="00000000" w:rsidP="006D4755">
      <w:pPr>
        <w:pStyle w:val="Heading1"/>
        <w:contextualSpacing/>
        <w:rPr>
          <w:b w:val="0"/>
          <w:color w:val="0C0C0C"/>
          <w:spacing w:val="28"/>
        </w:rPr>
      </w:pPr>
      <w:r w:rsidRPr="006D4755">
        <w:rPr>
          <w:color w:val="0C0C0C"/>
          <w:spacing w:val="-2"/>
          <w:w w:val="80"/>
          <w:u w:val="thick" w:color="0C0C0C"/>
        </w:rPr>
        <w:t xml:space="preserve">CLAIMS </w:t>
      </w:r>
    </w:p>
    <w:p w14:paraId="66779964" w14:textId="0E544A1B" w:rsidR="00302B5E" w:rsidRPr="006D4755" w:rsidRDefault="00000000" w:rsidP="006D4755">
      <w:pPr>
        <w:spacing w:before="223"/>
        <w:ind w:left="177"/>
        <w:contextualSpacing/>
        <w:rPr>
          <w:b/>
          <w:color w:val="0C0C0C"/>
          <w:spacing w:val="28"/>
          <w:sz w:val="29"/>
        </w:rPr>
      </w:pPr>
      <w:r>
        <w:rPr>
          <w:b/>
          <w:color w:val="1C1C1C"/>
          <w:sz w:val="23"/>
        </w:rPr>
        <w:t>Vouchers</w:t>
      </w:r>
      <w:r>
        <w:rPr>
          <w:b/>
          <w:color w:val="1C1C1C"/>
          <w:spacing w:val="13"/>
          <w:sz w:val="23"/>
        </w:rPr>
        <w:t xml:space="preserve"> </w:t>
      </w:r>
      <w:r>
        <w:rPr>
          <w:b/>
          <w:color w:val="0C0C0C"/>
          <w:sz w:val="23"/>
        </w:rPr>
        <w:t>dated</w:t>
      </w:r>
      <w:r>
        <w:rPr>
          <w:b/>
          <w:color w:val="0C0C0C"/>
          <w:spacing w:val="-11"/>
          <w:sz w:val="23"/>
        </w:rPr>
        <w:t xml:space="preserve"> </w:t>
      </w:r>
      <w:r>
        <w:rPr>
          <w:b/>
          <w:color w:val="0C0C0C"/>
          <w:sz w:val="23"/>
        </w:rPr>
        <w:t>from</w:t>
      </w:r>
      <w:r>
        <w:rPr>
          <w:b/>
          <w:color w:val="0C0C0C"/>
          <w:spacing w:val="4"/>
          <w:sz w:val="23"/>
        </w:rPr>
        <w:t xml:space="preserve"> </w:t>
      </w:r>
      <w:r w:rsidR="006D4755">
        <w:rPr>
          <w:b/>
          <w:color w:val="0C0C0C"/>
          <w:sz w:val="23"/>
        </w:rPr>
        <w:t>0</w:t>
      </w:r>
      <w:r w:rsidR="005B04FF">
        <w:rPr>
          <w:b/>
          <w:color w:val="0C0C0C"/>
          <w:sz w:val="23"/>
        </w:rPr>
        <w:t>2</w:t>
      </w:r>
      <w:r>
        <w:rPr>
          <w:b/>
          <w:color w:val="0C0C0C"/>
          <w:sz w:val="23"/>
        </w:rPr>
        <w:t>/01-</w:t>
      </w:r>
      <w:r w:rsidR="006D4755">
        <w:rPr>
          <w:b/>
          <w:color w:val="0C0C0C"/>
          <w:sz w:val="23"/>
        </w:rPr>
        <w:t>0</w:t>
      </w:r>
      <w:r w:rsidR="005B04FF">
        <w:rPr>
          <w:b/>
          <w:color w:val="0C0C0C"/>
          <w:sz w:val="23"/>
        </w:rPr>
        <w:t>2</w:t>
      </w:r>
      <w:r>
        <w:rPr>
          <w:b/>
          <w:color w:val="0C0C0C"/>
          <w:sz w:val="23"/>
        </w:rPr>
        <w:t>/</w:t>
      </w:r>
      <w:r w:rsidR="005B04FF">
        <w:rPr>
          <w:b/>
          <w:color w:val="0C0C0C"/>
          <w:sz w:val="23"/>
        </w:rPr>
        <w:t>29</w:t>
      </w:r>
      <w:r>
        <w:rPr>
          <w:b/>
          <w:color w:val="0C0C0C"/>
          <w:sz w:val="23"/>
        </w:rPr>
        <w:t>/202</w:t>
      </w:r>
      <w:r w:rsidR="006D4755">
        <w:rPr>
          <w:b/>
          <w:color w:val="0C0C0C"/>
          <w:sz w:val="23"/>
        </w:rPr>
        <w:t>4</w:t>
      </w:r>
      <w:r>
        <w:rPr>
          <w:b/>
          <w:color w:val="0C0C0C"/>
          <w:spacing w:val="-15"/>
          <w:sz w:val="23"/>
        </w:rPr>
        <w:t xml:space="preserve"> </w:t>
      </w:r>
      <w:r>
        <w:rPr>
          <w:b/>
          <w:color w:val="0C0C0C"/>
          <w:sz w:val="23"/>
        </w:rPr>
        <w:t>in</w:t>
      </w:r>
      <w:r>
        <w:rPr>
          <w:b/>
          <w:color w:val="0C0C0C"/>
          <w:spacing w:val="-10"/>
          <w:sz w:val="23"/>
        </w:rPr>
        <w:t xml:space="preserve"> </w:t>
      </w:r>
      <w:r>
        <w:rPr>
          <w:b/>
          <w:color w:val="0C0C0C"/>
          <w:sz w:val="23"/>
        </w:rPr>
        <w:t>the</w:t>
      </w:r>
      <w:r>
        <w:rPr>
          <w:b/>
          <w:color w:val="0C0C0C"/>
          <w:spacing w:val="-1"/>
          <w:sz w:val="23"/>
        </w:rPr>
        <w:t xml:space="preserve"> </w:t>
      </w:r>
      <w:r>
        <w:rPr>
          <w:b/>
          <w:color w:val="1C1C1C"/>
          <w:sz w:val="23"/>
        </w:rPr>
        <w:t>Voucher</w:t>
      </w:r>
      <w:r>
        <w:rPr>
          <w:b/>
          <w:color w:val="1C1C1C"/>
          <w:spacing w:val="1"/>
          <w:sz w:val="23"/>
        </w:rPr>
        <w:t xml:space="preserve"> </w:t>
      </w:r>
      <w:r>
        <w:rPr>
          <w:b/>
          <w:color w:val="0C0C0C"/>
          <w:sz w:val="23"/>
        </w:rPr>
        <w:t>Register</w:t>
      </w:r>
      <w:r>
        <w:rPr>
          <w:b/>
          <w:color w:val="0C0C0C"/>
          <w:spacing w:val="-7"/>
          <w:sz w:val="23"/>
        </w:rPr>
        <w:t xml:space="preserve"> </w:t>
      </w:r>
      <w:r>
        <w:rPr>
          <w:b/>
          <w:color w:val="0C0C0C"/>
          <w:sz w:val="23"/>
        </w:rPr>
        <w:t>were</w:t>
      </w:r>
      <w:r>
        <w:rPr>
          <w:b/>
          <w:color w:val="0C0C0C"/>
          <w:spacing w:val="14"/>
          <w:sz w:val="23"/>
        </w:rPr>
        <w:t xml:space="preserve"> </w:t>
      </w:r>
      <w:r>
        <w:rPr>
          <w:b/>
          <w:color w:val="0C0C0C"/>
          <w:sz w:val="23"/>
        </w:rPr>
        <w:t>reviewed</w:t>
      </w:r>
      <w:r>
        <w:rPr>
          <w:b/>
          <w:color w:val="0C0C0C"/>
          <w:spacing w:val="8"/>
          <w:sz w:val="23"/>
        </w:rPr>
        <w:t xml:space="preserve"> </w:t>
      </w:r>
      <w:r>
        <w:rPr>
          <w:color w:val="1C1C1C"/>
          <w:spacing w:val="-10"/>
          <w:sz w:val="24"/>
        </w:rPr>
        <w:t>&amp;</w:t>
      </w:r>
    </w:p>
    <w:p w14:paraId="15447B21" w14:textId="54DD1B2D" w:rsidR="00302B5E" w:rsidRDefault="00000000" w:rsidP="006D4755">
      <w:pPr>
        <w:ind w:left="185"/>
        <w:contextualSpacing/>
        <w:rPr>
          <w:b/>
          <w:sz w:val="23"/>
        </w:rPr>
      </w:pPr>
      <w:r>
        <w:rPr>
          <w:b/>
          <w:color w:val="1C1C1C"/>
          <w:w w:val="105"/>
          <w:sz w:val="23"/>
        </w:rPr>
        <w:t>approved</w:t>
      </w:r>
      <w:r>
        <w:rPr>
          <w:b/>
          <w:color w:val="1C1C1C"/>
          <w:spacing w:val="7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by</w:t>
      </w:r>
      <w:r>
        <w:rPr>
          <w:b/>
          <w:color w:val="0C0C0C"/>
          <w:spacing w:val="-20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the</w:t>
      </w:r>
      <w:r>
        <w:rPr>
          <w:b/>
          <w:color w:val="0C0C0C"/>
          <w:spacing w:val="-17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Town</w:t>
      </w:r>
      <w:r>
        <w:rPr>
          <w:b/>
          <w:color w:val="0C0C0C"/>
          <w:spacing w:val="-4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Board</w:t>
      </w:r>
      <w:r>
        <w:rPr>
          <w:b/>
          <w:color w:val="0C0C0C"/>
          <w:spacing w:val="1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Members</w:t>
      </w:r>
      <w:r>
        <w:rPr>
          <w:b/>
          <w:color w:val="0C0C0C"/>
          <w:spacing w:val="-10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for</w:t>
      </w:r>
      <w:r>
        <w:rPr>
          <w:b/>
          <w:color w:val="0C0C0C"/>
          <w:spacing w:val="-32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$</w:t>
      </w:r>
      <w:r w:rsidR="005B04FF">
        <w:rPr>
          <w:b/>
          <w:color w:val="0C0C0C"/>
          <w:w w:val="105"/>
          <w:sz w:val="23"/>
        </w:rPr>
        <w:t xml:space="preserve"> </w:t>
      </w:r>
      <w:r w:rsidR="009070AB">
        <w:rPr>
          <w:b/>
          <w:color w:val="0C0C0C"/>
          <w:w w:val="105"/>
          <w:sz w:val="23"/>
        </w:rPr>
        <w:t>15,020.87</w:t>
      </w:r>
      <w:r>
        <w:rPr>
          <w:b/>
          <w:color w:val="0C0C0C"/>
          <w:w w:val="105"/>
          <w:sz w:val="23"/>
        </w:rPr>
        <w:t>. A</w:t>
      </w:r>
      <w:r>
        <w:rPr>
          <w:b/>
          <w:color w:val="0C0C0C"/>
          <w:spacing w:val="-15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motion</w:t>
      </w:r>
      <w:r>
        <w:rPr>
          <w:b/>
          <w:color w:val="0C0C0C"/>
          <w:spacing w:val="-1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to</w:t>
      </w:r>
      <w:r>
        <w:rPr>
          <w:b/>
          <w:color w:val="0C0C0C"/>
          <w:spacing w:val="-13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adjourn</w:t>
      </w:r>
      <w:r>
        <w:rPr>
          <w:b/>
          <w:color w:val="0C0C0C"/>
          <w:spacing w:val="-3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carried</w:t>
      </w:r>
      <w:r>
        <w:rPr>
          <w:b/>
          <w:color w:val="0C0C0C"/>
          <w:spacing w:val="3"/>
          <w:w w:val="105"/>
          <w:sz w:val="23"/>
        </w:rPr>
        <w:t xml:space="preserve"> </w:t>
      </w:r>
      <w:r>
        <w:rPr>
          <w:b/>
          <w:color w:val="1C1C1C"/>
          <w:w w:val="105"/>
          <w:sz w:val="23"/>
        </w:rPr>
        <w:t>(3-</w:t>
      </w:r>
      <w:r>
        <w:rPr>
          <w:b/>
          <w:color w:val="1C1C1C"/>
          <w:spacing w:val="-5"/>
          <w:w w:val="105"/>
          <w:sz w:val="23"/>
        </w:rPr>
        <w:t>0).</w:t>
      </w:r>
    </w:p>
    <w:p w14:paraId="7F3466BE" w14:textId="20841A3B" w:rsidR="00302B5E" w:rsidRDefault="00302B5E">
      <w:pPr>
        <w:pStyle w:val="BodyText"/>
        <w:spacing w:before="187"/>
        <w:rPr>
          <w:noProof/>
        </w:rPr>
      </w:pPr>
    </w:p>
    <w:p w14:paraId="04C49398" w14:textId="77777777" w:rsidR="00825ACA" w:rsidRDefault="00825ACA">
      <w:pPr>
        <w:pStyle w:val="BodyText"/>
        <w:spacing w:before="187"/>
        <w:rPr>
          <w:noProof/>
        </w:rPr>
      </w:pPr>
    </w:p>
    <w:p w14:paraId="284D37FC" w14:textId="77777777" w:rsidR="00825ACA" w:rsidRDefault="00825ACA">
      <w:pPr>
        <w:pStyle w:val="BodyText"/>
        <w:spacing w:before="187"/>
        <w:rPr>
          <w:noProof/>
        </w:rPr>
      </w:pPr>
    </w:p>
    <w:p w14:paraId="2D4A53AF" w14:textId="796F5FD9" w:rsidR="00825ACA" w:rsidRDefault="00825ACA" w:rsidP="00825ACA">
      <w:pPr>
        <w:pStyle w:val="BodyText"/>
        <w:spacing w:before="187"/>
        <w:jc w:val="center"/>
        <w:rPr>
          <w:noProof/>
        </w:rPr>
      </w:pPr>
      <w:r>
        <w:rPr>
          <w:noProof/>
        </w:rPr>
        <w:t>_______________________________________</w:t>
      </w:r>
    </w:p>
    <w:p w14:paraId="75B91BE2" w14:textId="701DA75F" w:rsidR="00825ACA" w:rsidRDefault="00825ACA" w:rsidP="00825ACA">
      <w:pPr>
        <w:pStyle w:val="BodyText"/>
        <w:spacing w:before="187"/>
        <w:jc w:val="center"/>
        <w:rPr>
          <w:b/>
          <w:sz w:val="20"/>
        </w:rPr>
      </w:pPr>
    </w:p>
    <w:p w14:paraId="0082F77C" w14:textId="163EB55C" w:rsidR="00825ACA" w:rsidRDefault="00825ACA" w:rsidP="00825ACA">
      <w:pPr>
        <w:pStyle w:val="BodyText"/>
        <w:spacing w:before="187"/>
        <w:jc w:val="center"/>
        <w:rPr>
          <w:b/>
          <w:sz w:val="20"/>
        </w:rPr>
      </w:pPr>
      <w:r>
        <w:rPr>
          <w:b/>
          <w:sz w:val="20"/>
        </w:rPr>
        <w:t>___________________________________________</w:t>
      </w:r>
    </w:p>
    <w:p w14:paraId="31E51D47" w14:textId="77777777" w:rsidR="00825ACA" w:rsidRDefault="00825ACA" w:rsidP="00825ACA">
      <w:pPr>
        <w:pStyle w:val="BodyText"/>
        <w:spacing w:before="187"/>
        <w:jc w:val="center"/>
        <w:rPr>
          <w:b/>
          <w:sz w:val="20"/>
        </w:rPr>
      </w:pPr>
    </w:p>
    <w:p w14:paraId="22EB2D53" w14:textId="1D8CBCC6" w:rsidR="00825ACA" w:rsidRDefault="00825ACA" w:rsidP="00825ACA">
      <w:pPr>
        <w:pStyle w:val="BodyText"/>
        <w:spacing w:before="187"/>
        <w:jc w:val="center"/>
        <w:rPr>
          <w:b/>
          <w:sz w:val="20"/>
        </w:rPr>
      </w:pPr>
      <w:r>
        <w:rPr>
          <w:b/>
          <w:sz w:val="20"/>
        </w:rPr>
        <w:t>_____________________________________________</w:t>
      </w:r>
    </w:p>
    <w:p w14:paraId="24E603ED" w14:textId="77777777" w:rsidR="00825ACA" w:rsidRDefault="00825ACA" w:rsidP="00825ACA">
      <w:pPr>
        <w:pStyle w:val="BodyText"/>
        <w:spacing w:before="187"/>
        <w:rPr>
          <w:b/>
          <w:sz w:val="20"/>
        </w:rPr>
      </w:pPr>
    </w:p>
    <w:p w14:paraId="6AB6AEA4" w14:textId="77777777" w:rsidR="00825ACA" w:rsidRDefault="00825ACA" w:rsidP="00825ACA">
      <w:pPr>
        <w:pStyle w:val="BodyText"/>
        <w:spacing w:before="187"/>
        <w:rPr>
          <w:b/>
          <w:sz w:val="20"/>
        </w:rPr>
      </w:pPr>
    </w:p>
    <w:p w14:paraId="18568B59" w14:textId="7C872207" w:rsidR="00302B5E" w:rsidRDefault="00825ACA">
      <w:pPr>
        <w:pStyle w:val="BodyText"/>
        <w:spacing w:before="193"/>
        <w:rPr>
          <w:b/>
          <w:sz w:val="20"/>
        </w:rPr>
      </w:pPr>
      <w:r>
        <w:rPr>
          <w:b/>
          <w:sz w:val="20"/>
        </w:rPr>
        <w:t>_____________________________</w:t>
      </w:r>
    </w:p>
    <w:p w14:paraId="4B2CA6C7" w14:textId="234AEF4D" w:rsidR="00302B5E" w:rsidRDefault="002D2DB3" w:rsidP="002D2DB3">
      <w:pPr>
        <w:pStyle w:val="BodyText"/>
        <w:spacing w:before="120"/>
      </w:pPr>
      <w:r>
        <w:rPr>
          <w:color w:val="1C1C1C"/>
          <w:spacing w:val="-2"/>
        </w:rPr>
        <w:t>Dana Carter Clerk/Treasurer</w:t>
      </w:r>
    </w:p>
    <w:sectPr w:rsidR="00302B5E">
      <w:type w:val="continuous"/>
      <w:pgSz w:w="12240" w:h="15840"/>
      <w:pgMar w:top="100" w:right="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5E"/>
    <w:rsid w:val="002D2DB3"/>
    <w:rsid w:val="00302B5E"/>
    <w:rsid w:val="00540ADD"/>
    <w:rsid w:val="005B04FF"/>
    <w:rsid w:val="006D4755"/>
    <w:rsid w:val="00825ACA"/>
    <w:rsid w:val="009070AB"/>
    <w:rsid w:val="00FA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90E155"/>
  <w15:docId w15:val="{3F0A424A-5C50-49C7-9F3C-0B7B74E8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85"/>
      <w:outlineLvl w:val="0"/>
    </w:pPr>
    <w:rPr>
      <w:b/>
      <w:bCs/>
      <w:sz w:val="29"/>
      <w:szCs w:val="29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Polly Carter</cp:lastModifiedBy>
  <cp:revision>5</cp:revision>
  <dcterms:created xsi:type="dcterms:W3CDTF">2024-02-16T16:47:00Z</dcterms:created>
  <dcterms:modified xsi:type="dcterms:W3CDTF">2024-03-11T22:51:00Z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LastSaved">
    <vt:filetime>2024-01-23T00:00:00Z</vt:filetime>
  </property>
  <property fmtid="{D5CDD505-2E9C-101B-9397-08002B2CF9AE}" pid="4" name="GrammarlyDocumentId">
    <vt:lpwstr>82b3be9d1ba2b341c911ef21fab48fcfff0464a05beb8a840d97165496521ce5</vt:lpwstr>
  </property>
</Properties>
</file>