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9485B" w14:textId="27C3197E" w:rsidR="00BC1119" w:rsidRPr="00A940C1" w:rsidRDefault="00BC1119" w:rsidP="00BC1119">
      <w:pPr>
        <w:tabs>
          <w:tab w:val="left" w:pos="6983"/>
        </w:tabs>
        <w:spacing w:before="1"/>
        <w:ind w:left="287"/>
        <w:rPr>
          <w:b/>
          <w:sz w:val="36"/>
          <w:szCs w:val="36"/>
        </w:rPr>
      </w:pPr>
      <w:r w:rsidRPr="00A940C1">
        <w:rPr>
          <w:b/>
          <w:color w:val="0C0C0C"/>
          <w:w w:val="105"/>
          <w:sz w:val="36"/>
          <w:szCs w:val="36"/>
        </w:rPr>
        <w:t>TOWN</w:t>
      </w:r>
      <w:r w:rsidRPr="00A940C1">
        <w:rPr>
          <w:b/>
          <w:color w:val="0C0C0C"/>
          <w:spacing w:val="-1"/>
          <w:w w:val="105"/>
          <w:sz w:val="36"/>
          <w:szCs w:val="36"/>
        </w:rPr>
        <w:t xml:space="preserve"> </w:t>
      </w:r>
      <w:r w:rsidRPr="00A940C1">
        <w:rPr>
          <w:b/>
          <w:color w:val="0C0C0C"/>
          <w:w w:val="105"/>
          <w:sz w:val="36"/>
          <w:szCs w:val="36"/>
        </w:rPr>
        <w:t>COUNCIL</w:t>
      </w:r>
      <w:r w:rsidRPr="00A940C1">
        <w:rPr>
          <w:b/>
          <w:color w:val="0C0C0C"/>
          <w:spacing w:val="18"/>
          <w:w w:val="105"/>
          <w:sz w:val="36"/>
          <w:szCs w:val="36"/>
        </w:rPr>
        <w:t xml:space="preserve"> </w:t>
      </w:r>
      <w:r w:rsidRPr="00A940C1">
        <w:rPr>
          <w:b/>
          <w:color w:val="0C0C0C"/>
          <w:spacing w:val="-2"/>
          <w:w w:val="105"/>
          <w:sz w:val="36"/>
          <w:szCs w:val="36"/>
        </w:rPr>
        <w:t>MEETING</w:t>
      </w:r>
      <w:r w:rsidRPr="00A940C1">
        <w:rPr>
          <w:b/>
          <w:color w:val="0C0C0C"/>
          <w:sz w:val="36"/>
          <w:szCs w:val="36"/>
        </w:rPr>
        <w:tab/>
      </w:r>
      <w:r w:rsidRPr="00A940C1">
        <w:rPr>
          <w:b/>
          <w:color w:val="0C0C0C"/>
          <w:w w:val="105"/>
          <w:position w:val="2"/>
          <w:sz w:val="36"/>
          <w:szCs w:val="36"/>
        </w:rPr>
        <w:t>June 12,</w:t>
      </w:r>
      <w:r w:rsidRPr="00A940C1">
        <w:rPr>
          <w:b/>
          <w:color w:val="0C0C0C"/>
          <w:spacing w:val="-13"/>
          <w:w w:val="105"/>
          <w:position w:val="2"/>
          <w:sz w:val="36"/>
          <w:szCs w:val="36"/>
        </w:rPr>
        <w:t xml:space="preserve"> </w:t>
      </w:r>
      <w:r w:rsidRPr="00A940C1">
        <w:rPr>
          <w:b/>
          <w:color w:val="0C0C0C"/>
          <w:spacing w:val="-4"/>
          <w:w w:val="105"/>
          <w:position w:val="2"/>
          <w:sz w:val="36"/>
          <w:szCs w:val="36"/>
        </w:rPr>
        <w:t>2024</w:t>
      </w:r>
    </w:p>
    <w:p w14:paraId="41397458" w14:textId="77777777" w:rsidR="00BC1119" w:rsidRDefault="00BC1119" w:rsidP="00BC1119">
      <w:pPr>
        <w:pStyle w:val="BodyText"/>
        <w:rPr>
          <w:b/>
          <w:sz w:val="26"/>
        </w:rPr>
      </w:pPr>
    </w:p>
    <w:p w14:paraId="54313107" w14:textId="77777777" w:rsidR="00BC1119" w:rsidRDefault="00BC1119" w:rsidP="00BC1119">
      <w:pPr>
        <w:pStyle w:val="BodyText"/>
        <w:spacing w:before="49"/>
        <w:ind w:right="720"/>
        <w:rPr>
          <w:b/>
          <w:sz w:val="26"/>
        </w:rPr>
      </w:pPr>
    </w:p>
    <w:p w14:paraId="7E32CA4E" w14:textId="13324FFE" w:rsidR="00BC1119" w:rsidRPr="00A940C1" w:rsidRDefault="00BC1119" w:rsidP="00BC1119">
      <w:pPr>
        <w:pStyle w:val="BodyText"/>
        <w:spacing w:line="249" w:lineRule="auto"/>
        <w:ind w:left="289" w:right="720" w:firstLine="1"/>
        <w:rPr>
          <w:color w:val="0C0C0C"/>
          <w:spacing w:val="-4"/>
          <w:sz w:val="24"/>
          <w:szCs w:val="24"/>
        </w:rPr>
      </w:pPr>
      <w:r w:rsidRPr="00A940C1">
        <w:rPr>
          <w:color w:val="0C0C0C"/>
          <w:sz w:val="24"/>
          <w:szCs w:val="24"/>
        </w:rPr>
        <w:t>The</w:t>
      </w:r>
      <w:r w:rsidRPr="00A940C1">
        <w:rPr>
          <w:color w:val="0C0C0C"/>
          <w:spacing w:val="-30"/>
          <w:sz w:val="24"/>
          <w:szCs w:val="24"/>
        </w:rPr>
        <w:t xml:space="preserve"> </w:t>
      </w:r>
      <w:r w:rsidRPr="00A940C1">
        <w:rPr>
          <w:color w:val="0C0C0C"/>
          <w:sz w:val="24"/>
          <w:szCs w:val="24"/>
        </w:rPr>
        <w:t>June</w:t>
      </w:r>
      <w:r w:rsidRPr="00A940C1">
        <w:rPr>
          <w:color w:val="0C0C0C"/>
          <w:spacing w:val="19"/>
          <w:sz w:val="24"/>
          <w:szCs w:val="24"/>
        </w:rPr>
        <w:t xml:space="preserve"> </w:t>
      </w:r>
      <w:r w:rsidRPr="00A940C1">
        <w:rPr>
          <w:color w:val="0C0C0C"/>
          <w:sz w:val="24"/>
          <w:szCs w:val="24"/>
        </w:rPr>
        <w:t>meeting</w:t>
      </w:r>
      <w:r w:rsidRPr="00A940C1">
        <w:rPr>
          <w:color w:val="0C0C0C"/>
          <w:spacing w:val="-20"/>
          <w:sz w:val="24"/>
          <w:szCs w:val="24"/>
        </w:rPr>
        <w:t xml:space="preserve"> </w:t>
      </w:r>
      <w:r w:rsidRPr="00A940C1">
        <w:rPr>
          <w:color w:val="0C0C0C"/>
          <w:sz w:val="24"/>
          <w:szCs w:val="24"/>
        </w:rPr>
        <w:t>opened with the</w:t>
      </w:r>
      <w:r w:rsidRPr="00A940C1">
        <w:rPr>
          <w:color w:val="0C0C0C"/>
          <w:spacing w:val="-11"/>
          <w:sz w:val="24"/>
          <w:szCs w:val="24"/>
        </w:rPr>
        <w:t xml:space="preserve"> </w:t>
      </w:r>
      <w:r w:rsidRPr="00A940C1">
        <w:rPr>
          <w:color w:val="0C0C0C"/>
          <w:sz w:val="24"/>
          <w:szCs w:val="24"/>
        </w:rPr>
        <w:t>pledge to</w:t>
      </w:r>
      <w:r w:rsidRPr="00A940C1">
        <w:rPr>
          <w:color w:val="0C0C0C"/>
          <w:spacing w:val="-18"/>
          <w:sz w:val="24"/>
          <w:szCs w:val="24"/>
        </w:rPr>
        <w:t xml:space="preserve"> </w:t>
      </w:r>
      <w:r w:rsidRPr="00A940C1">
        <w:rPr>
          <w:color w:val="0C0C0C"/>
          <w:sz w:val="24"/>
          <w:szCs w:val="24"/>
        </w:rPr>
        <w:t>the flag</w:t>
      </w:r>
      <w:r w:rsidRPr="00A940C1">
        <w:rPr>
          <w:color w:val="0C0C0C"/>
          <w:spacing w:val="-25"/>
          <w:sz w:val="24"/>
          <w:szCs w:val="24"/>
        </w:rPr>
        <w:t xml:space="preserve"> </w:t>
      </w:r>
      <w:r w:rsidRPr="00A940C1">
        <w:rPr>
          <w:color w:val="0C0C0C"/>
          <w:sz w:val="24"/>
          <w:szCs w:val="24"/>
        </w:rPr>
        <w:t>at</w:t>
      </w:r>
      <w:r w:rsidRPr="00A940C1">
        <w:rPr>
          <w:color w:val="0C0C0C"/>
          <w:spacing w:val="-8"/>
          <w:sz w:val="24"/>
          <w:szCs w:val="24"/>
        </w:rPr>
        <w:t xml:space="preserve"> </w:t>
      </w:r>
      <w:r w:rsidRPr="00A940C1">
        <w:rPr>
          <w:color w:val="1C1C1C"/>
          <w:sz w:val="24"/>
          <w:szCs w:val="24"/>
        </w:rPr>
        <w:t xml:space="preserve">7:00 </w:t>
      </w:r>
      <w:r w:rsidRPr="00A940C1">
        <w:rPr>
          <w:color w:val="0C0C0C"/>
          <w:sz w:val="24"/>
          <w:szCs w:val="24"/>
        </w:rPr>
        <w:t>p.m. in</w:t>
      </w:r>
      <w:r w:rsidRPr="00A940C1">
        <w:rPr>
          <w:color w:val="0C0C0C"/>
          <w:spacing w:val="-25"/>
          <w:sz w:val="24"/>
          <w:szCs w:val="24"/>
        </w:rPr>
        <w:t xml:space="preserve"> </w:t>
      </w:r>
      <w:r w:rsidRPr="00A940C1">
        <w:rPr>
          <w:color w:val="0C0C0C"/>
          <w:sz w:val="24"/>
          <w:szCs w:val="24"/>
        </w:rPr>
        <w:t>the</w:t>
      </w:r>
      <w:r w:rsidRPr="00A940C1">
        <w:rPr>
          <w:color w:val="0C0C0C"/>
          <w:spacing w:val="-19"/>
          <w:sz w:val="24"/>
          <w:szCs w:val="24"/>
        </w:rPr>
        <w:t xml:space="preserve"> </w:t>
      </w:r>
      <w:r w:rsidRPr="00A940C1">
        <w:rPr>
          <w:color w:val="1C1C1C"/>
          <w:sz w:val="24"/>
          <w:szCs w:val="24"/>
        </w:rPr>
        <w:t>Stilesville</w:t>
      </w:r>
      <w:r w:rsidRPr="00A940C1">
        <w:rPr>
          <w:color w:val="1C1C1C"/>
          <w:spacing w:val="-12"/>
          <w:sz w:val="24"/>
          <w:szCs w:val="24"/>
        </w:rPr>
        <w:t xml:space="preserve"> </w:t>
      </w:r>
      <w:r w:rsidRPr="00A940C1">
        <w:rPr>
          <w:color w:val="0C0C0C"/>
          <w:sz w:val="24"/>
          <w:szCs w:val="24"/>
        </w:rPr>
        <w:t>Town</w:t>
      </w:r>
      <w:r w:rsidRPr="00A940C1">
        <w:rPr>
          <w:color w:val="0C0C0C"/>
          <w:spacing w:val="31"/>
          <w:sz w:val="24"/>
          <w:szCs w:val="24"/>
        </w:rPr>
        <w:t xml:space="preserve"> </w:t>
      </w:r>
      <w:r w:rsidRPr="00A940C1">
        <w:rPr>
          <w:color w:val="0C0C0C"/>
          <w:sz w:val="24"/>
          <w:szCs w:val="24"/>
        </w:rPr>
        <w:t>Hall</w:t>
      </w:r>
      <w:r w:rsidRPr="00A940C1">
        <w:rPr>
          <w:color w:val="0C0C0C"/>
          <w:spacing w:val="24"/>
          <w:sz w:val="24"/>
          <w:szCs w:val="24"/>
        </w:rPr>
        <w:t xml:space="preserve"> </w:t>
      </w:r>
      <w:r w:rsidRPr="00A940C1">
        <w:rPr>
          <w:color w:val="1C1C1C"/>
          <w:sz w:val="24"/>
          <w:szCs w:val="24"/>
        </w:rPr>
        <w:t xml:space="preserve">with </w:t>
      </w:r>
      <w:r w:rsidRPr="00A940C1">
        <w:rPr>
          <w:color w:val="0C0C0C"/>
          <w:sz w:val="24"/>
          <w:szCs w:val="24"/>
        </w:rPr>
        <w:t>all three</w:t>
      </w:r>
      <w:r w:rsidRPr="00A940C1">
        <w:rPr>
          <w:color w:val="0C0C0C"/>
          <w:spacing w:val="-9"/>
          <w:sz w:val="24"/>
          <w:szCs w:val="24"/>
        </w:rPr>
        <w:t xml:space="preserve"> </w:t>
      </w:r>
      <w:r w:rsidRPr="00A940C1">
        <w:rPr>
          <w:color w:val="0C0C0C"/>
          <w:sz w:val="24"/>
          <w:szCs w:val="24"/>
        </w:rPr>
        <w:t>Town Board Members present.</w:t>
      </w:r>
      <w:r w:rsidRPr="00A940C1">
        <w:rPr>
          <w:color w:val="0C0C0C"/>
          <w:spacing w:val="40"/>
          <w:sz w:val="24"/>
          <w:szCs w:val="24"/>
        </w:rPr>
        <w:t xml:space="preserve"> </w:t>
      </w:r>
      <w:r w:rsidRPr="00A940C1">
        <w:rPr>
          <w:color w:val="0C0C0C"/>
          <w:sz w:val="24"/>
          <w:szCs w:val="24"/>
        </w:rPr>
        <w:t>The Fire</w:t>
      </w:r>
      <w:r w:rsidRPr="00A940C1">
        <w:rPr>
          <w:color w:val="0C0C0C"/>
          <w:spacing w:val="-8"/>
          <w:sz w:val="24"/>
          <w:szCs w:val="24"/>
        </w:rPr>
        <w:t xml:space="preserve"> </w:t>
      </w:r>
      <w:r w:rsidRPr="00A940C1">
        <w:rPr>
          <w:color w:val="0C0C0C"/>
          <w:sz w:val="24"/>
          <w:szCs w:val="24"/>
        </w:rPr>
        <w:t xml:space="preserve">Chief, Wastewater Operator, and </w:t>
      </w:r>
      <w:r w:rsidRPr="00A940C1">
        <w:rPr>
          <w:color w:val="1C1C1C"/>
          <w:sz w:val="24"/>
          <w:szCs w:val="24"/>
        </w:rPr>
        <w:t>Marshal</w:t>
      </w:r>
      <w:r w:rsidRPr="00A940C1">
        <w:rPr>
          <w:color w:val="0C0C0C"/>
          <w:sz w:val="24"/>
          <w:szCs w:val="24"/>
        </w:rPr>
        <w:t xml:space="preserve"> were all in </w:t>
      </w:r>
      <w:r w:rsidRPr="00A940C1">
        <w:rPr>
          <w:color w:val="1C1C1C"/>
          <w:sz w:val="24"/>
          <w:szCs w:val="24"/>
        </w:rPr>
        <w:t xml:space="preserve">attendance, the Attorney was excused for the meeting. </w:t>
      </w:r>
      <w:r w:rsidRPr="00A940C1">
        <w:rPr>
          <w:color w:val="0C0C0C"/>
          <w:sz w:val="24"/>
          <w:szCs w:val="24"/>
        </w:rPr>
        <w:t>A motion was</w:t>
      </w:r>
      <w:r w:rsidRPr="00A940C1">
        <w:rPr>
          <w:color w:val="0C0C0C"/>
          <w:spacing w:val="-23"/>
          <w:sz w:val="24"/>
          <w:szCs w:val="24"/>
        </w:rPr>
        <w:t xml:space="preserve"> </w:t>
      </w:r>
      <w:r w:rsidRPr="00A940C1">
        <w:rPr>
          <w:color w:val="0C0C0C"/>
          <w:sz w:val="24"/>
          <w:szCs w:val="24"/>
        </w:rPr>
        <w:t>made</w:t>
      </w:r>
      <w:r w:rsidRPr="00A940C1">
        <w:rPr>
          <w:color w:val="0C0C0C"/>
          <w:spacing w:val="-25"/>
          <w:sz w:val="24"/>
          <w:szCs w:val="24"/>
        </w:rPr>
        <w:t xml:space="preserve"> </w:t>
      </w:r>
      <w:r w:rsidRPr="00A940C1">
        <w:rPr>
          <w:color w:val="0C0C0C"/>
          <w:sz w:val="24"/>
          <w:szCs w:val="24"/>
        </w:rPr>
        <w:t>to</w:t>
      </w:r>
      <w:r w:rsidRPr="00A940C1">
        <w:rPr>
          <w:color w:val="0C0C0C"/>
          <w:spacing w:val="-17"/>
          <w:sz w:val="24"/>
          <w:szCs w:val="24"/>
        </w:rPr>
        <w:t xml:space="preserve"> </w:t>
      </w:r>
      <w:r w:rsidRPr="00A940C1">
        <w:rPr>
          <w:color w:val="1C1C1C"/>
          <w:sz w:val="24"/>
          <w:szCs w:val="24"/>
        </w:rPr>
        <w:t>accept</w:t>
      </w:r>
      <w:r w:rsidRPr="00A940C1">
        <w:rPr>
          <w:color w:val="1C1C1C"/>
          <w:spacing w:val="-19"/>
          <w:sz w:val="24"/>
          <w:szCs w:val="24"/>
        </w:rPr>
        <w:t xml:space="preserve"> </w:t>
      </w:r>
      <w:r w:rsidRPr="00A940C1">
        <w:rPr>
          <w:color w:val="0C0C0C"/>
          <w:sz w:val="24"/>
          <w:szCs w:val="24"/>
        </w:rPr>
        <w:t>the</w:t>
      </w:r>
      <w:r w:rsidRPr="00A940C1">
        <w:rPr>
          <w:color w:val="0C0C0C"/>
          <w:spacing w:val="-1"/>
          <w:sz w:val="24"/>
          <w:szCs w:val="24"/>
        </w:rPr>
        <w:t xml:space="preserve"> </w:t>
      </w:r>
      <w:r w:rsidRPr="00A940C1">
        <w:rPr>
          <w:color w:val="0C0C0C"/>
          <w:sz w:val="24"/>
          <w:szCs w:val="24"/>
        </w:rPr>
        <w:t>minutes</w:t>
      </w:r>
      <w:r w:rsidRPr="00A940C1">
        <w:rPr>
          <w:color w:val="0C0C0C"/>
          <w:spacing w:val="-9"/>
          <w:sz w:val="24"/>
          <w:szCs w:val="24"/>
        </w:rPr>
        <w:t xml:space="preserve"> </w:t>
      </w:r>
      <w:r w:rsidRPr="00A940C1">
        <w:rPr>
          <w:color w:val="1C1C1C"/>
          <w:sz w:val="24"/>
          <w:szCs w:val="24"/>
        </w:rPr>
        <w:t>as</w:t>
      </w:r>
      <w:r w:rsidRPr="00A940C1">
        <w:rPr>
          <w:color w:val="1C1C1C"/>
          <w:spacing w:val="-13"/>
          <w:sz w:val="24"/>
          <w:szCs w:val="24"/>
        </w:rPr>
        <w:t xml:space="preserve"> </w:t>
      </w:r>
      <w:r w:rsidRPr="00A940C1">
        <w:rPr>
          <w:color w:val="0C0C0C"/>
          <w:sz w:val="24"/>
          <w:szCs w:val="24"/>
        </w:rPr>
        <w:t>written</w:t>
      </w:r>
      <w:r w:rsidRPr="00A940C1">
        <w:rPr>
          <w:color w:val="0C0C0C"/>
          <w:spacing w:val="-2"/>
          <w:sz w:val="24"/>
          <w:szCs w:val="24"/>
        </w:rPr>
        <w:t xml:space="preserve"> </w:t>
      </w:r>
      <w:r w:rsidRPr="00A940C1">
        <w:rPr>
          <w:color w:val="1C1C1C"/>
          <w:sz w:val="24"/>
          <w:szCs w:val="24"/>
        </w:rPr>
        <w:t>(</w:t>
      </w:r>
      <w:r w:rsidRPr="00A940C1">
        <w:rPr>
          <w:color w:val="0C0C0C"/>
          <w:sz w:val="24"/>
          <w:szCs w:val="24"/>
        </w:rPr>
        <w:t>3- 0).</w:t>
      </w:r>
    </w:p>
    <w:p w14:paraId="7D8820B2" w14:textId="77777777" w:rsidR="00BC1119" w:rsidRPr="00C417B6" w:rsidRDefault="00BC1119" w:rsidP="00BC1119">
      <w:pPr>
        <w:pStyle w:val="BodyText"/>
        <w:spacing w:line="249" w:lineRule="auto"/>
        <w:ind w:right="720"/>
        <w:rPr>
          <w:color w:val="0C0C0C"/>
          <w:spacing w:val="-4"/>
        </w:rPr>
      </w:pPr>
    </w:p>
    <w:p w14:paraId="41EC39DA" w14:textId="77777777" w:rsidR="001A6D41" w:rsidRDefault="00BC1119" w:rsidP="001A6D41">
      <w:pPr>
        <w:pStyle w:val="Heading1"/>
        <w:spacing w:before="79"/>
        <w:ind w:left="192" w:right="720"/>
        <w:rPr>
          <w:color w:val="0C0C0C"/>
          <w:spacing w:val="-2"/>
          <w:w w:val="85"/>
          <w:u w:val="thick" w:color="0C0C0C"/>
        </w:rPr>
      </w:pPr>
      <w:r>
        <w:rPr>
          <w:color w:val="0C0C0C"/>
          <w:w w:val="80"/>
          <w:u w:val="thick" w:color="0C0C0C"/>
        </w:rPr>
        <w:t>NEW</w:t>
      </w:r>
      <w:r>
        <w:rPr>
          <w:color w:val="0C0C0C"/>
          <w:spacing w:val="-4"/>
          <w:w w:val="80"/>
          <w:u w:val="thick" w:color="0C0C0C"/>
        </w:rPr>
        <w:t xml:space="preserve"> </w:t>
      </w:r>
      <w:r>
        <w:rPr>
          <w:color w:val="0C0C0C"/>
          <w:spacing w:val="-2"/>
          <w:w w:val="85"/>
          <w:u w:val="thick" w:color="0C0C0C"/>
        </w:rPr>
        <w:t>BUSINESS</w:t>
      </w:r>
    </w:p>
    <w:p w14:paraId="4C4D2AA3" w14:textId="3434900B" w:rsidR="00BC1119" w:rsidRPr="001A6D41" w:rsidRDefault="00BC1119" w:rsidP="001A6D41">
      <w:pPr>
        <w:pStyle w:val="Heading1"/>
        <w:spacing w:before="79"/>
        <w:ind w:left="192" w:right="720"/>
        <w:rPr>
          <w:color w:val="0C0C0C"/>
          <w:spacing w:val="-2"/>
          <w:w w:val="85"/>
          <w:u w:val="thick" w:color="0C0C0C"/>
        </w:rPr>
      </w:pPr>
      <w:r w:rsidRPr="001A6D41">
        <w:rPr>
          <w:rFonts w:ascii="Times New Roman" w:hAnsi="Times New Roman" w:cs="Times New Roman"/>
          <w:sz w:val="24"/>
          <w:szCs w:val="24"/>
        </w:rPr>
        <w:t xml:space="preserve">The Town Marshal inquired about setting up interviews for two reserve officers, and submitted two resumes to the board. </w:t>
      </w:r>
      <w:r w:rsidR="00231D2C" w:rsidRPr="001A6D41">
        <w:rPr>
          <w:rFonts w:ascii="Times New Roman" w:hAnsi="Times New Roman" w:cs="Times New Roman"/>
          <w:sz w:val="24"/>
          <w:szCs w:val="24"/>
        </w:rPr>
        <w:t>The board set a tentative date of 7/10</w:t>
      </w:r>
      <w:r w:rsidR="00A940C1" w:rsidRPr="001A6D41">
        <w:rPr>
          <w:rFonts w:ascii="Times New Roman" w:hAnsi="Times New Roman" w:cs="Times New Roman"/>
          <w:sz w:val="24"/>
          <w:szCs w:val="24"/>
        </w:rPr>
        <w:t>/24</w:t>
      </w:r>
      <w:r w:rsidR="00231D2C" w:rsidRPr="001A6D41">
        <w:rPr>
          <w:rFonts w:ascii="Times New Roman" w:hAnsi="Times New Roman" w:cs="Times New Roman"/>
          <w:sz w:val="24"/>
          <w:szCs w:val="24"/>
        </w:rPr>
        <w:t xml:space="preserve"> at 6 PM for an executive session.</w:t>
      </w:r>
      <w:r w:rsidRPr="001A6D41">
        <w:rPr>
          <w:rFonts w:ascii="Times New Roman" w:hAnsi="Times New Roman" w:cs="Times New Roman"/>
          <w:sz w:val="24"/>
          <w:szCs w:val="24"/>
        </w:rPr>
        <w:t xml:space="preserve"> Troy Elles</w:t>
      </w:r>
      <w:r w:rsidR="00231D2C" w:rsidRPr="001A6D41">
        <w:rPr>
          <w:rFonts w:ascii="Times New Roman" w:hAnsi="Times New Roman" w:cs="Times New Roman"/>
          <w:sz w:val="24"/>
          <w:szCs w:val="24"/>
        </w:rPr>
        <w:t>, the new Wastewater Operator offered to help out with the 811 operations. Sewer rates were reviewed, and a motion to raise the monthly Sewer rates from $43.00 to $45.00 beginning with the September 2024 bill (3-0). A motion was made to pay a training stipend to Polly Carter for training the incoming Clerk Treasurer for $300 per month</w:t>
      </w:r>
      <w:r w:rsidR="00A940C1" w:rsidRPr="001A6D41">
        <w:rPr>
          <w:rFonts w:ascii="Times New Roman" w:hAnsi="Times New Roman" w:cs="Times New Roman"/>
          <w:sz w:val="24"/>
          <w:szCs w:val="24"/>
        </w:rPr>
        <w:t xml:space="preserve"> for June, July, and August of 2024, after which it would be reevaluated to see if further training would be needed (3-0). A motion was made to approve use of the park shelter on a weekly basis for a Popsicles in the Park reading program (3-0)</w:t>
      </w:r>
    </w:p>
    <w:p w14:paraId="352661FE" w14:textId="77777777" w:rsidR="00BC1119" w:rsidRDefault="00BC1119" w:rsidP="00BC1119">
      <w:pPr>
        <w:pStyle w:val="Heading1"/>
        <w:spacing w:line="288" w:lineRule="exact"/>
        <w:ind w:right="720"/>
        <w:rPr>
          <w:color w:val="0C0C0C"/>
          <w:spacing w:val="-2"/>
          <w:w w:val="90"/>
          <w:u w:val="thick" w:color="0C0C0C"/>
        </w:rPr>
      </w:pPr>
      <w:r>
        <w:rPr>
          <w:color w:val="0C0C0C"/>
          <w:spacing w:val="-2"/>
          <w:w w:val="80"/>
          <w:u w:val="thick" w:color="0C0C0C"/>
        </w:rPr>
        <w:t>OLD</w:t>
      </w:r>
      <w:r>
        <w:rPr>
          <w:color w:val="0C0C0C"/>
          <w:spacing w:val="-6"/>
          <w:w w:val="90"/>
          <w:u w:val="thick" w:color="0C0C0C"/>
        </w:rPr>
        <w:t xml:space="preserve"> </w:t>
      </w:r>
      <w:r>
        <w:rPr>
          <w:color w:val="0C0C0C"/>
          <w:spacing w:val="-2"/>
          <w:w w:val="90"/>
          <w:u w:val="thick" w:color="0C0C0C"/>
        </w:rPr>
        <w:t>BUSINESS</w:t>
      </w:r>
    </w:p>
    <w:p w14:paraId="1C8A2C49" w14:textId="305993E9" w:rsidR="00BC1119" w:rsidRPr="001A6D41" w:rsidRDefault="00BC1119" w:rsidP="001A6D41">
      <w:pPr>
        <w:pStyle w:val="Heading1"/>
        <w:pBdr>
          <w:right w:val="single" w:sz="4" w:space="4" w:color="auto"/>
        </w:pBdr>
        <w:spacing w:before="79"/>
        <w:ind w:right="720"/>
        <w:contextualSpacing/>
        <w:rPr>
          <w:rFonts w:ascii="Times New Roman" w:hAnsi="Times New Roman" w:cs="Times New Roman"/>
          <w:b/>
          <w:bCs/>
        </w:rPr>
      </w:pPr>
      <w:r w:rsidRPr="001A6D41">
        <w:rPr>
          <w:rFonts w:ascii="Times New Roman" w:hAnsi="Times New Roman" w:cs="Times New Roman"/>
          <w:sz w:val="24"/>
          <w:szCs w:val="24"/>
        </w:rPr>
        <w:t xml:space="preserve"> </w:t>
      </w:r>
      <w:r w:rsidR="00A940C1" w:rsidRPr="001A6D41">
        <w:rPr>
          <w:rFonts w:ascii="Times New Roman" w:hAnsi="Times New Roman" w:cs="Times New Roman"/>
          <w:sz w:val="24"/>
          <w:szCs w:val="24"/>
        </w:rPr>
        <w:t>Further research into pricing for the brackets for the DAR banners is going to be looked into by Barbara Webster. The new Duke Energy light poles are awaiting the completion of a study by Duke. Motion was made to accept the $225 fence repair quote (3-0). The Town Marshal is going to address the issue of a citizen dumping used kitty litter and feces on Town property.</w:t>
      </w:r>
    </w:p>
    <w:p w14:paraId="4FE7454E" w14:textId="77777777" w:rsidR="00BC1119" w:rsidRDefault="00BC1119" w:rsidP="00BC1119">
      <w:pPr>
        <w:pStyle w:val="Heading1"/>
        <w:ind w:right="720"/>
        <w:contextualSpacing/>
        <w:rPr>
          <w:b/>
          <w:color w:val="0C0C0C"/>
          <w:spacing w:val="28"/>
        </w:rPr>
      </w:pPr>
      <w:r w:rsidRPr="006D4755">
        <w:rPr>
          <w:color w:val="0C0C0C"/>
          <w:spacing w:val="-2"/>
          <w:w w:val="80"/>
          <w:u w:val="thick" w:color="0C0C0C"/>
        </w:rPr>
        <w:t xml:space="preserve">CLAIMS </w:t>
      </w:r>
    </w:p>
    <w:p w14:paraId="765AB493" w14:textId="381D0A2F" w:rsidR="00BC1119" w:rsidRPr="006D4755" w:rsidRDefault="00BC1119" w:rsidP="00BC1119">
      <w:pPr>
        <w:spacing w:before="223"/>
        <w:ind w:left="177" w:right="720"/>
        <w:contextualSpacing/>
        <w:rPr>
          <w:b/>
          <w:color w:val="0C0C0C"/>
          <w:spacing w:val="28"/>
          <w:sz w:val="29"/>
        </w:rPr>
      </w:pPr>
      <w:r>
        <w:rPr>
          <w:b/>
          <w:color w:val="1C1C1C"/>
          <w:sz w:val="23"/>
        </w:rPr>
        <w:t>Vouchers</w:t>
      </w:r>
      <w:r>
        <w:rPr>
          <w:b/>
          <w:color w:val="1C1C1C"/>
          <w:spacing w:val="13"/>
          <w:sz w:val="23"/>
        </w:rPr>
        <w:t xml:space="preserve"> </w:t>
      </w:r>
      <w:r>
        <w:rPr>
          <w:b/>
          <w:color w:val="0C0C0C"/>
          <w:sz w:val="23"/>
        </w:rPr>
        <w:t>dated</w:t>
      </w:r>
      <w:r>
        <w:rPr>
          <w:b/>
          <w:color w:val="0C0C0C"/>
          <w:spacing w:val="-11"/>
          <w:sz w:val="23"/>
        </w:rPr>
        <w:t xml:space="preserve"> </w:t>
      </w:r>
      <w:r>
        <w:rPr>
          <w:b/>
          <w:color w:val="0C0C0C"/>
          <w:sz w:val="23"/>
        </w:rPr>
        <w:t>from</w:t>
      </w:r>
      <w:r>
        <w:rPr>
          <w:b/>
          <w:color w:val="0C0C0C"/>
          <w:spacing w:val="4"/>
          <w:sz w:val="23"/>
        </w:rPr>
        <w:t xml:space="preserve"> </w:t>
      </w:r>
      <w:r>
        <w:rPr>
          <w:b/>
          <w:color w:val="0C0C0C"/>
          <w:sz w:val="23"/>
        </w:rPr>
        <w:t>0</w:t>
      </w:r>
      <w:r w:rsidR="001A6D41">
        <w:rPr>
          <w:b/>
          <w:color w:val="0C0C0C"/>
          <w:sz w:val="23"/>
        </w:rPr>
        <w:t>6</w:t>
      </w:r>
      <w:r>
        <w:rPr>
          <w:b/>
          <w:color w:val="0C0C0C"/>
          <w:sz w:val="23"/>
        </w:rPr>
        <w:t>/01-</w:t>
      </w:r>
      <w:r w:rsidR="001A6D41">
        <w:rPr>
          <w:b/>
          <w:color w:val="0C0C0C"/>
          <w:sz w:val="23"/>
        </w:rPr>
        <w:t>6</w:t>
      </w:r>
      <w:r>
        <w:rPr>
          <w:b/>
          <w:color w:val="0C0C0C"/>
          <w:sz w:val="23"/>
        </w:rPr>
        <w:t>/30/2024</w:t>
      </w:r>
      <w:r>
        <w:rPr>
          <w:b/>
          <w:color w:val="0C0C0C"/>
          <w:spacing w:val="-15"/>
          <w:sz w:val="23"/>
        </w:rPr>
        <w:t xml:space="preserve"> </w:t>
      </w:r>
      <w:r>
        <w:rPr>
          <w:b/>
          <w:color w:val="0C0C0C"/>
          <w:sz w:val="23"/>
        </w:rPr>
        <w:t>in</w:t>
      </w:r>
      <w:r>
        <w:rPr>
          <w:b/>
          <w:color w:val="0C0C0C"/>
          <w:spacing w:val="-10"/>
          <w:sz w:val="23"/>
        </w:rPr>
        <w:t xml:space="preserve"> </w:t>
      </w:r>
      <w:r>
        <w:rPr>
          <w:b/>
          <w:color w:val="0C0C0C"/>
          <w:sz w:val="23"/>
        </w:rPr>
        <w:t>the</w:t>
      </w:r>
      <w:r>
        <w:rPr>
          <w:b/>
          <w:color w:val="0C0C0C"/>
          <w:spacing w:val="-1"/>
          <w:sz w:val="23"/>
        </w:rPr>
        <w:t xml:space="preserve"> </w:t>
      </w:r>
      <w:r>
        <w:rPr>
          <w:b/>
          <w:color w:val="1C1C1C"/>
          <w:sz w:val="23"/>
        </w:rPr>
        <w:t>Voucher</w:t>
      </w:r>
      <w:r>
        <w:rPr>
          <w:b/>
          <w:color w:val="1C1C1C"/>
          <w:spacing w:val="1"/>
          <w:sz w:val="23"/>
        </w:rPr>
        <w:t xml:space="preserve"> </w:t>
      </w:r>
      <w:r>
        <w:rPr>
          <w:b/>
          <w:color w:val="0C0C0C"/>
          <w:sz w:val="23"/>
        </w:rPr>
        <w:t>Register</w:t>
      </w:r>
      <w:r>
        <w:rPr>
          <w:b/>
          <w:color w:val="0C0C0C"/>
          <w:spacing w:val="-7"/>
          <w:sz w:val="23"/>
        </w:rPr>
        <w:t xml:space="preserve"> </w:t>
      </w:r>
      <w:r>
        <w:rPr>
          <w:b/>
          <w:color w:val="0C0C0C"/>
          <w:sz w:val="23"/>
        </w:rPr>
        <w:t>were</w:t>
      </w:r>
      <w:r>
        <w:rPr>
          <w:b/>
          <w:color w:val="0C0C0C"/>
          <w:spacing w:val="14"/>
          <w:sz w:val="23"/>
        </w:rPr>
        <w:t xml:space="preserve"> </w:t>
      </w:r>
      <w:r>
        <w:rPr>
          <w:b/>
          <w:color w:val="0C0C0C"/>
          <w:sz w:val="23"/>
        </w:rPr>
        <w:t>reviewed</w:t>
      </w:r>
      <w:r>
        <w:rPr>
          <w:b/>
          <w:color w:val="0C0C0C"/>
          <w:spacing w:val="8"/>
          <w:sz w:val="23"/>
        </w:rPr>
        <w:t xml:space="preserve"> </w:t>
      </w:r>
      <w:r>
        <w:rPr>
          <w:color w:val="1C1C1C"/>
          <w:spacing w:val="-10"/>
          <w:sz w:val="24"/>
        </w:rPr>
        <w:t>&amp;</w:t>
      </w:r>
    </w:p>
    <w:p w14:paraId="10CE532E" w14:textId="56D01A73" w:rsidR="00BC1119" w:rsidRDefault="00BC1119" w:rsidP="00BC1119">
      <w:pPr>
        <w:ind w:left="185" w:right="720"/>
        <w:contextualSpacing/>
        <w:rPr>
          <w:b/>
          <w:sz w:val="23"/>
        </w:rPr>
      </w:pPr>
      <w:r>
        <w:rPr>
          <w:b/>
          <w:color w:val="1C1C1C"/>
          <w:w w:val="105"/>
          <w:sz w:val="23"/>
        </w:rPr>
        <w:t>approved</w:t>
      </w:r>
      <w:r>
        <w:rPr>
          <w:b/>
          <w:color w:val="1C1C1C"/>
          <w:spacing w:val="7"/>
          <w:w w:val="105"/>
          <w:sz w:val="23"/>
        </w:rPr>
        <w:t xml:space="preserve"> </w:t>
      </w:r>
      <w:r>
        <w:rPr>
          <w:b/>
          <w:color w:val="0C0C0C"/>
          <w:w w:val="105"/>
          <w:sz w:val="23"/>
        </w:rPr>
        <w:t>by</w:t>
      </w:r>
      <w:r>
        <w:rPr>
          <w:b/>
          <w:color w:val="0C0C0C"/>
          <w:spacing w:val="-20"/>
          <w:w w:val="105"/>
          <w:sz w:val="23"/>
        </w:rPr>
        <w:t xml:space="preserve"> </w:t>
      </w:r>
      <w:r>
        <w:rPr>
          <w:b/>
          <w:color w:val="0C0C0C"/>
          <w:w w:val="105"/>
          <w:sz w:val="23"/>
        </w:rPr>
        <w:t>the</w:t>
      </w:r>
      <w:r>
        <w:rPr>
          <w:b/>
          <w:color w:val="0C0C0C"/>
          <w:spacing w:val="-17"/>
          <w:w w:val="105"/>
          <w:sz w:val="23"/>
        </w:rPr>
        <w:t xml:space="preserve"> </w:t>
      </w:r>
      <w:r>
        <w:rPr>
          <w:b/>
          <w:color w:val="0C0C0C"/>
          <w:w w:val="105"/>
          <w:sz w:val="23"/>
        </w:rPr>
        <w:t>Town</w:t>
      </w:r>
      <w:r>
        <w:rPr>
          <w:b/>
          <w:color w:val="0C0C0C"/>
          <w:spacing w:val="-4"/>
          <w:w w:val="105"/>
          <w:sz w:val="23"/>
        </w:rPr>
        <w:t xml:space="preserve"> </w:t>
      </w:r>
      <w:r>
        <w:rPr>
          <w:b/>
          <w:color w:val="0C0C0C"/>
          <w:w w:val="105"/>
          <w:sz w:val="23"/>
        </w:rPr>
        <w:t>Board</w:t>
      </w:r>
      <w:r>
        <w:rPr>
          <w:b/>
          <w:color w:val="0C0C0C"/>
          <w:spacing w:val="1"/>
          <w:w w:val="105"/>
          <w:sz w:val="23"/>
        </w:rPr>
        <w:t xml:space="preserve"> </w:t>
      </w:r>
      <w:r>
        <w:rPr>
          <w:b/>
          <w:color w:val="0C0C0C"/>
          <w:w w:val="105"/>
          <w:sz w:val="23"/>
        </w:rPr>
        <w:t>Members</w:t>
      </w:r>
      <w:r>
        <w:rPr>
          <w:b/>
          <w:color w:val="0C0C0C"/>
          <w:spacing w:val="-10"/>
          <w:w w:val="105"/>
          <w:sz w:val="23"/>
        </w:rPr>
        <w:t xml:space="preserve"> </w:t>
      </w:r>
      <w:r>
        <w:rPr>
          <w:b/>
          <w:color w:val="0C0C0C"/>
          <w:w w:val="105"/>
          <w:sz w:val="23"/>
        </w:rPr>
        <w:t>for</w:t>
      </w:r>
      <w:r>
        <w:rPr>
          <w:b/>
          <w:color w:val="0C0C0C"/>
          <w:spacing w:val="-32"/>
          <w:w w:val="105"/>
          <w:sz w:val="23"/>
        </w:rPr>
        <w:t xml:space="preserve"> </w:t>
      </w:r>
      <w:r>
        <w:rPr>
          <w:b/>
          <w:color w:val="0C0C0C"/>
          <w:w w:val="105"/>
          <w:sz w:val="23"/>
        </w:rPr>
        <w:t>$  . A</w:t>
      </w:r>
      <w:r>
        <w:rPr>
          <w:b/>
          <w:color w:val="0C0C0C"/>
          <w:spacing w:val="-15"/>
          <w:w w:val="105"/>
          <w:sz w:val="23"/>
        </w:rPr>
        <w:t xml:space="preserve"> </w:t>
      </w:r>
      <w:r>
        <w:rPr>
          <w:b/>
          <w:color w:val="0C0C0C"/>
          <w:w w:val="105"/>
          <w:sz w:val="23"/>
        </w:rPr>
        <w:t>motion</w:t>
      </w:r>
      <w:r>
        <w:rPr>
          <w:b/>
          <w:color w:val="0C0C0C"/>
          <w:spacing w:val="-1"/>
          <w:w w:val="105"/>
          <w:sz w:val="23"/>
        </w:rPr>
        <w:t xml:space="preserve"> </w:t>
      </w:r>
      <w:r>
        <w:rPr>
          <w:b/>
          <w:color w:val="0C0C0C"/>
          <w:w w:val="105"/>
          <w:sz w:val="23"/>
        </w:rPr>
        <w:t>to</w:t>
      </w:r>
      <w:r>
        <w:rPr>
          <w:b/>
          <w:color w:val="0C0C0C"/>
          <w:spacing w:val="-13"/>
          <w:w w:val="105"/>
          <w:sz w:val="23"/>
        </w:rPr>
        <w:t xml:space="preserve"> </w:t>
      </w:r>
      <w:r>
        <w:rPr>
          <w:b/>
          <w:color w:val="0C0C0C"/>
          <w:w w:val="105"/>
          <w:sz w:val="23"/>
        </w:rPr>
        <w:t>adjourn</w:t>
      </w:r>
      <w:r>
        <w:rPr>
          <w:b/>
          <w:color w:val="0C0C0C"/>
          <w:spacing w:val="-3"/>
          <w:w w:val="105"/>
          <w:sz w:val="23"/>
        </w:rPr>
        <w:t xml:space="preserve"> </w:t>
      </w:r>
      <w:r>
        <w:rPr>
          <w:b/>
          <w:color w:val="0C0C0C"/>
          <w:w w:val="105"/>
          <w:sz w:val="23"/>
        </w:rPr>
        <w:t>carried</w:t>
      </w:r>
      <w:r>
        <w:rPr>
          <w:b/>
          <w:color w:val="0C0C0C"/>
          <w:spacing w:val="3"/>
          <w:w w:val="105"/>
          <w:sz w:val="23"/>
        </w:rPr>
        <w:t xml:space="preserve"> </w:t>
      </w:r>
      <w:r>
        <w:rPr>
          <w:b/>
          <w:color w:val="1C1C1C"/>
          <w:w w:val="105"/>
          <w:sz w:val="23"/>
        </w:rPr>
        <w:t>(</w:t>
      </w:r>
      <w:r w:rsidR="001A6D41">
        <w:rPr>
          <w:b/>
          <w:color w:val="1C1C1C"/>
          <w:w w:val="105"/>
          <w:sz w:val="23"/>
        </w:rPr>
        <w:t>3</w:t>
      </w:r>
      <w:r>
        <w:rPr>
          <w:b/>
          <w:color w:val="1C1C1C"/>
          <w:w w:val="105"/>
          <w:sz w:val="23"/>
        </w:rPr>
        <w:t>-</w:t>
      </w:r>
      <w:r>
        <w:rPr>
          <w:b/>
          <w:color w:val="1C1C1C"/>
          <w:spacing w:val="-5"/>
          <w:w w:val="105"/>
          <w:sz w:val="23"/>
        </w:rPr>
        <w:t>0).</w:t>
      </w:r>
    </w:p>
    <w:p w14:paraId="5659D537" w14:textId="77777777" w:rsidR="00BC1119" w:rsidRDefault="00BC1119" w:rsidP="00BC1119">
      <w:pPr>
        <w:pStyle w:val="BodyText"/>
        <w:spacing w:before="187"/>
        <w:rPr>
          <w:noProof/>
        </w:rPr>
      </w:pPr>
    </w:p>
    <w:p w14:paraId="417F9327" w14:textId="0DF4E179" w:rsidR="00BC1119" w:rsidRDefault="00BC1119" w:rsidP="001A6D41">
      <w:pPr>
        <w:pStyle w:val="BodyText"/>
        <w:spacing w:before="187"/>
        <w:ind w:left="4320" w:firstLine="720"/>
        <w:rPr>
          <w:noProof/>
        </w:rPr>
      </w:pPr>
      <w:r>
        <w:rPr>
          <w:noProof/>
        </w:rPr>
        <w:t>_______________________________</w:t>
      </w:r>
    </w:p>
    <w:p w14:paraId="285EB1D7" w14:textId="77777777" w:rsidR="001A6D41" w:rsidRDefault="001A6D41" w:rsidP="001A6D41">
      <w:pPr>
        <w:pStyle w:val="BodyText"/>
        <w:spacing w:before="187"/>
        <w:ind w:firstLine="720"/>
        <w:rPr>
          <w:b/>
          <w:sz w:val="20"/>
        </w:rPr>
      </w:pPr>
    </w:p>
    <w:p w14:paraId="7EEA0AEF" w14:textId="573B5984" w:rsidR="00BC1119" w:rsidRDefault="00BC1119" w:rsidP="001A6D41">
      <w:pPr>
        <w:pStyle w:val="BodyText"/>
        <w:spacing w:before="187"/>
        <w:rPr>
          <w:b/>
          <w:sz w:val="20"/>
        </w:rPr>
      </w:pPr>
      <w:r>
        <w:rPr>
          <w:b/>
          <w:sz w:val="20"/>
        </w:rPr>
        <w:t>__________________________________</w:t>
      </w:r>
      <w:r w:rsidR="001A6D41">
        <w:rPr>
          <w:b/>
          <w:sz w:val="20"/>
        </w:rPr>
        <w:t xml:space="preserve">                         </w:t>
      </w:r>
      <w:r w:rsidR="001A6D41">
        <w:rPr>
          <w:b/>
          <w:sz w:val="20"/>
        </w:rPr>
        <w:tab/>
        <w:t>__________________________________</w:t>
      </w:r>
    </w:p>
    <w:p w14:paraId="00177346" w14:textId="46714DC3" w:rsidR="001A6D41" w:rsidRDefault="001A6D41" w:rsidP="001A6D41">
      <w:pPr>
        <w:pStyle w:val="BodyText"/>
        <w:spacing w:before="187"/>
        <w:rPr>
          <w:b/>
          <w:sz w:val="20"/>
        </w:rPr>
      </w:pPr>
      <w:r>
        <w:rPr>
          <w:b/>
          <w:sz w:val="20"/>
        </w:rPr>
        <w:t>Kevin Turnbull, Clerk/Treasurer</w:t>
      </w:r>
    </w:p>
    <w:p w14:paraId="47731023" w14:textId="6A6A7116" w:rsidR="00BC1119" w:rsidRPr="001A6D41" w:rsidRDefault="001A6D41" w:rsidP="001A6D41">
      <w:pPr>
        <w:pStyle w:val="BodyText"/>
        <w:spacing w:before="187"/>
        <w:rPr>
          <w:b/>
          <w:sz w:val="20"/>
        </w:rPr>
      </w:pPr>
      <w:r>
        <w:rPr>
          <w:b/>
          <w:sz w:val="20"/>
        </w:rPr>
        <w:t xml:space="preserve">                                                                                                     </w:t>
      </w:r>
      <w:r w:rsidR="00BC1119">
        <w:rPr>
          <w:b/>
          <w:sz w:val="20"/>
        </w:rPr>
        <w:t>_____________________________</w:t>
      </w:r>
      <w:r>
        <w:rPr>
          <w:b/>
          <w:sz w:val="20"/>
        </w:rPr>
        <w:t>_____</w:t>
      </w:r>
    </w:p>
    <w:p w14:paraId="5E3AF087" w14:textId="77777777" w:rsidR="00BC1119" w:rsidRDefault="00BC1119" w:rsidP="00BC1119"/>
    <w:sectPr w:rsidR="00BC1119" w:rsidSect="00BC1119">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119"/>
    <w:rsid w:val="001A6D41"/>
    <w:rsid w:val="00231D2C"/>
    <w:rsid w:val="005A62E8"/>
    <w:rsid w:val="007E40B8"/>
    <w:rsid w:val="00A940C1"/>
    <w:rsid w:val="00B11F0C"/>
    <w:rsid w:val="00BC1119"/>
    <w:rsid w:val="00E20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5CD2"/>
  <w15:chartTrackingRefBased/>
  <w15:docId w15:val="{D4288C50-3D2C-4528-B413-E5A2D98C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119"/>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BC1119"/>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C1119"/>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C1119"/>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C1119"/>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C1119"/>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C1119"/>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C1119"/>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C1119"/>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C1119"/>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1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11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11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11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11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11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1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1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119"/>
    <w:rPr>
      <w:rFonts w:eastAsiaTheme="majorEastAsia" w:cstheme="majorBidi"/>
      <w:color w:val="272727" w:themeColor="text1" w:themeTint="D8"/>
    </w:rPr>
  </w:style>
  <w:style w:type="paragraph" w:styleId="Title">
    <w:name w:val="Title"/>
    <w:basedOn w:val="Normal"/>
    <w:next w:val="Normal"/>
    <w:link w:val="TitleChar"/>
    <w:uiPriority w:val="10"/>
    <w:qFormat/>
    <w:rsid w:val="00BC1119"/>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C11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119"/>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C11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119"/>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C1119"/>
    <w:rPr>
      <w:i/>
      <w:iCs/>
      <w:color w:val="404040" w:themeColor="text1" w:themeTint="BF"/>
    </w:rPr>
  </w:style>
  <w:style w:type="paragraph" w:styleId="ListParagraph">
    <w:name w:val="List Paragraph"/>
    <w:basedOn w:val="Normal"/>
    <w:uiPriority w:val="34"/>
    <w:qFormat/>
    <w:rsid w:val="00BC1119"/>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C1119"/>
    <w:rPr>
      <w:i/>
      <w:iCs/>
      <w:color w:val="0F4761" w:themeColor="accent1" w:themeShade="BF"/>
    </w:rPr>
  </w:style>
  <w:style w:type="paragraph" w:styleId="IntenseQuote">
    <w:name w:val="Intense Quote"/>
    <w:basedOn w:val="Normal"/>
    <w:next w:val="Normal"/>
    <w:link w:val="IntenseQuoteChar"/>
    <w:uiPriority w:val="30"/>
    <w:qFormat/>
    <w:rsid w:val="00BC1119"/>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C1119"/>
    <w:rPr>
      <w:i/>
      <w:iCs/>
      <w:color w:val="0F4761" w:themeColor="accent1" w:themeShade="BF"/>
    </w:rPr>
  </w:style>
  <w:style w:type="character" w:styleId="IntenseReference">
    <w:name w:val="Intense Reference"/>
    <w:basedOn w:val="DefaultParagraphFont"/>
    <w:uiPriority w:val="32"/>
    <w:qFormat/>
    <w:rsid w:val="00BC1119"/>
    <w:rPr>
      <w:b/>
      <w:bCs/>
      <w:smallCaps/>
      <w:color w:val="0F4761" w:themeColor="accent1" w:themeShade="BF"/>
      <w:spacing w:val="5"/>
    </w:rPr>
  </w:style>
  <w:style w:type="paragraph" w:styleId="BodyText">
    <w:name w:val="Body Text"/>
    <w:basedOn w:val="Normal"/>
    <w:link w:val="BodyTextChar"/>
    <w:uiPriority w:val="1"/>
    <w:qFormat/>
    <w:rsid w:val="00BC1119"/>
  </w:style>
  <w:style w:type="character" w:customStyle="1" w:styleId="BodyTextChar">
    <w:name w:val="Body Text Char"/>
    <w:basedOn w:val="DefaultParagraphFont"/>
    <w:link w:val="BodyText"/>
    <w:uiPriority w:val="1"/>
    <w:rsid w:val="00BC1119"/>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Carter</dc:creator>
  <cp:keywords/>
  <dc:description/>
  <cp:lastModifiedBy>Polly Carter</cp:lastModifiedBy>
  <cp:revision>4</cp:revision>
  <dcterms:created xsi:type="dcterms:W3CDTF">2024-06-18T18:23:00Z</dcterms:created>
  <dcterms:modified xsi:type="dcterms:W3CDTF">2024-06-18T18:45:00Z</dcterms:modified>
</cp:coreProperties>
</file>